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8D2" w14:textId="05452DA6" w:rsidR="003F0B89" w:rsidRDefault="00A0782F">
      <w:pPr>
        <w:tabs>
          <w:tab w:val="left" w:pos="6219"/>
        </w:tabs>
        <w:ind w:left="7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9F4E9B5" wp14:editId="53B6ABA1">
            <wp:extent cx="752475" cy="1085850"/>
            <wp:effectExtent l="0" t="0" r="9525" b="0"/>
            <wp:docPr id="4469890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11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586FCC" wp14:editId="5FC5B86E">
                <wp:extent cx="3152775" cy="15621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1562100"/>
                        </a:xfrm>
                        <a:prstGeom prst="rect">
                          <a:avLst/>
                        </a:prstGeom>
                        <a:ln w="7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BF554" w14:textId="3D967B44" w:rsidR="003F0B89" w:rsidRDefault="00000000">
                            <w:pPr>
                              <w:spacing w:before="5" w:line="242" w:lineRule="auto"/>
                              <w:ind w:left="1883" w:right="143" w:firstLine="9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Al Comune di </w:t>
                            </w:r>
                            <w:r w:rsidR="00A0782F">
                              <w:rPr>
                                <w:b/>
                                <w:sz w:val="24"/>
                              </w:rPr>
                              <w:t>Pineto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r w:rsidR="00A0782F">
                              <w:rPr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Settore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Finanziario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Servizio Tributi</w:t>
                            </w:r>
                          </w:p>
                          <w:p w14:paraId="41FF6870" w14:textId="1AC07F27" w:rsidR="003F0B89" w:rsidRDefault="00A0782F">
                            <w:pPr>
                              <w:spacing w:before="130" w:line="326" w:lineRule="auto"/>
                              <w:ind w:left="939" w:right="-35" w:firstLine="400"/>
                              <w:rPr>
                                <w:b/>
                                <w:sz w:val="24"/>
                              </w:rPr>
                            </w:pPr>
                            <w:hyperlink r:id="rId8" w:history="1">
                              <w:r w:rsidRPr="002E2044">
                                <w:rPr>
                                  <w:rStyle w:val="Collegamentoipertestuale"/>
                                  <w:b/>
                                  <w:spacing w:val="-2"/>
                                  <w:sz w:val="24"/>
                                </w:rPr>
                                <w:t>istanze@comune.pineto.te.it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9" w:history="1">
                              <w:r w:rsidRPr="002E2044">
                                <w:rPr>
                                  <w:rStyle w:val="Collegamentoipertestuale"/>
                                  <w:b/>
                                  <w:spacing w:val="-2"/>
                                  <w:sz w:val="24"/>
                                </w:rPr>
                                <w:t>protocollo@pec.comune.pineto.te.it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586FC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48.2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" filled="f" strokeweight=".20453mm">
                <v:path arrowok="t"/>
                <v:textbox inset="0,0,0,0">
                  <w:txbxContent>
                    <w:p w14:paraId="29FBF554" w14:textId="3D967B44" w:rsidR="003F0B89" w:rsidRDefault="00000000">
                      <w:pPr>
                        <w:spacing w:before="5" w:line="242" w:lineRule="auto"/>
                        <w:ind w:left="1883" w:right="143" w:firstLine="9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Al Comune di </w:t>
                      </w:r>
                      <w:r w:rsidR="00A0782F">
                        <w:rPr>
                          <w:b/>
                          <w:sz w:val="24"/>
                        </w:rPr>
                        <w:t>Pineto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r w:rsidR="00A0782F">
                        <w:rPr>
                          <w:b/>
                          <w:sz w:val="24"/>
                        </w:rPr>
                        <w:t>TE</w:t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Settore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Economico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Finanziario </w:t>
                      </w:r>
                      <w:r>
                        <w:rPr>
                          <w:b/>
                          <w:sz w:val="24"/>
                        </w:rPr>
                        <w:t>Servizio Tributi</w:t>
                      </w:r>
                    </w:p>
                    <w:p w14:paraId="41FF6870" w14:textId="1AC07F27" w:rsidR="003F0B89" w:rsidRDefault="00A0782F">
                      <w:pPr>
                        <w:spacing w:before="130" w:line="326" w:lineRule="auto"/>
                        <w:ind w:left="939" w:right="-35" w:firstLine="400"/>
                        <w:rPr>
                          <w:b/>
                          <w:sz w:val="24"/>
                        </w:rPr>
                      </w:pPr>
                      <w:hyperlink r:id="rId10" w:history="1">
                        <w:r w:rsidRPr="002E2044">
                          <w:rPr>
                            <w:rStyle w:val="Collegamentoipertestuale"/>
                            <w:b/>
                            <w:spacing w:val="-2"/>
                            <w:sz w:val="24"/>
                          </w:rPr>
                          <w:t>istanze@comune.pineto.te.it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hyperlink r:id="rId11" w:history="1">
                        <w:r w:rsidRPr="002E2044">
                          <w:rPr>
                            <w:rStyle w:val="Collegamentoipertestuale"/>
                            <w:b/>
                            <w:spacing w:val="-2"/>
                            <w:sz w:val="24"/>
                          </w:rPr>
                          <w:t>protocollo@pec.comune.pineto.te.it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9BB4F08" w14:textId="77777777" w:rsidR="003F0B89" w:rsidRDefault="00000000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412D33" wp14:editId="426FE42E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569D" id="Graphic 4" o:spid="_x0000_s1026" style="position:absolute;margin-left:41.5pt;margin-top:13.5pt;width:51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9918CB4" wp14:editId="3FCFC6FB">
                <wp:simplePos x="0" y="0"/>
                <wp:positionH relativeFrom="page">
                  <wp:posOffset>551180</wp:posOffset>
                </wp:positionH>
                <wp:positionV relativeFrom="paragraph">
                  <wp:posOffset>484261</wp:posOffset>
                </wp:positionV>
                <wp:extent cx="6515100" cy="5257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25780"/>
                          <a:chOff x="0" y="0"/>
                          <a:chExt cx="6515100" cy="525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151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52578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lnTo>
                                  <a:pt x="1537335" y="262890"/>
                                </a:lnTo>
                                <a:lnTo>
                                  <a:pt x="1537335" y="525780"/>
                                </a:lnTo>
                                <a:lnTo>
                                  <a:pt x="4922520" y="525780"/>
                                </a:lnTo>
                                <a:lnTo>
                                  <a:pt x="4922520" y="262890"/>
                                </a:lnTo>
                                <a:lnTo>
                                  <a:pt x="6515100" y="26289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51510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E8355" w14:textId="77777777" w:rsidR="003F0B89" w:rsidRDefault="00000000">
                              <w:pPr>
                                <w:spacing w:before="15" w:line="283" w:lineRule="auto"/>
                                <w:ind w:left="3601" w:right="1257" w:hanging="195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ADESIONE</w:t>
                              </w:r>
                              <w:r>
                                <w:rPr>
                                  <w:b/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DEFINIZIONE</w:t>
                              </w:r>
                              <w:r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AGEVOLATA DELLE ENTRATE COMUNALI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18CB4" id="Group 5" o:spid="_x0000_s1027" style="position:absolute;margin-left:43.4pt;margin-top:38.15pt;width:513pt;height:41.4pt;z-index:-15727616;mso-wrap-distance-left:0;mso-wrap-distance-right:0;mso-position-horizontal-relative:page;mso-position-vertical-relative:text" coordsize="6515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">
                <v:shape id="Graphic 6" o:spid="_x0000_s1028" style="position:absolute;width:65151;height:5257;visibility:visible;mso-wrap-style:square;v-text-anchor:top" coordsize="65151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" path="m6515100,l,,,262890r1537335,l1537335,525780r3385185,l4922520,262890r1592580,l6515100,xe" fillcolor="silver" stroked="f">
                  <v:path arrowok="t"/>
                </v:shape>
                <v:shape id="Textbox 7" o:spid="_x0000_s1029" type="#_x0000_t202" style="position:absolute;width:65151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3E8355" w14:textId="77777777" w:rsidR="003F0B89" w:rsidRDefault="00000000">
                        <w:pPr>
                          <w:spacing w:before="15" w:line="283" w:lineRule="auto"/>
                          <w:ind w:left="3601" w:right="1257" w:hanging="195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ADESIONE</w:t>
                        </w:r>
                        <w:r>
                          <w:rPr>
                            <w:b/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ALLA</w:t>
                        </w:r>
                        <w:r>
                          <w:rPr>
                            <w:b/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DEFINIZIONE</w:t>
                        </w:r>
                        <w:r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AGEVOLATA DELLE ENTRATE COMUNALI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D3A0A6" w14:textId="77777777" w:rsidR="003F0B89" w:rsidRDefault="003F0B89">
      <w:pPr>
        <w:pStyle w:val="Corpotesto"/>
        <w:spacing w:before="223"/>
        <w:rPr>
          <w:rFonts w:ascii="Times New Roman"/>
          <w:sz w:val="20"/>
        </w:rPr>
      </w:pPr>
    </w:p>
    <w:p w14:paraId="5EC6E9BA" w14:textId="77777777" w:rsidR="003F0B89" w:rsidRDefault="00000000">
      <w:pPr>
        <w:spacing w:before="74"/>
        <w:ind w:left="3163"/>
        <w:rPr>
          <w:sz w:val="18"/>
        </w:rPr>
      </w:pPr>
      <w:r>
        <w:rPr>
          <w:color w:val="000000"/>
          <w:sz w:val="18"/>
          <w:shd w:val="clear" w:color="auto" w:fill="C0C0C0"/>
        </w:rPr>
        <w:t>ai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sensi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dell'Articolo</w:t>
      </w:r>
      <w:r>
        <w:rPr>
          <w:color w:val="000000"/>
          <w:spacing w:val="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1,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commi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da</w:t>
      </w:r>
      <w:r>
        <w:rPr>
          <w:color w:val="000000"/>
          <w:spacing w:val="-7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102</w:t>
      </w:r>
      <w:r>
        <w:rPr>
          <w:color w:val="000000"/>
          <w:spacing w:val="-3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a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110,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legge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30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dicembre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2025,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n.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pacing w:val="-5"/>
          <w:sz w:val="18"/>
          <w:shd w:val="clear" w:color="auto" w:fill="C0C0C0"/>
        </w:rPr>
        <w:t>199</w:t>
      </w:r>
    </w:p>
    <w:p w14:paraId="1001744B" w14:textId="77777777" w:rsidR="003F0B89" w:rsidRDefault="003F0B89">
      <w:pPr>
        <w:pStyle w:val="Corpotesto"/>
        <w:spacing w:before="138"/>
        <w:rPr>
          <w:sz w:val="18"/>
        </w:rPr>
      </w:pPr>
    </w:p>
    <w:p w14:paraId="22D70E0E" w14:textId="77777777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……………………………..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………………………………….……………….</w:t>
      </w:r>
    </w:p>
    <w:p w14:paraId="18F7C8E5" w14:textId="77777777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………………..……………………………………………...C.F./P.Iva.………………………………………….……….........</w:t>
      </w:r>
    </w:p>
    <w:p w14:paraId="74E2BD99" w14:textId="77777777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………………..……………………………………..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r>
        <w:rPr>
          <w:spacing w:val="9"/>
        </w:rPr>
        <w:t xml:space="preserve"> </w:t>
      </w:r>
      <w:r>
        <w:rPr>
          <w:spacing w:val="-4"/>
        </w:rPr>
        <w:t>.………..…………………………………………………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……………………………..</w:t>
      </w:r>
    </w:p>
    <w:p w14:paraId="39909091" w14:textId="77777777" w:rsidR="003F0B89" w:rsidRDefault="003F0B89">
      <w:pPr>
        <w:pStyle w:val="Corpotesto"/>
        <w:spacing w:before="63"/>
      </w:pPr>
    </w:p>
    <w:p w14:paraId="7A06D96C" w14:textId="77777777" w:rsidR="003F0B89" w:rsidRDefault="00000000">
      <w:pPr>
        <w:pStyle w:val="Titolo1"/>
        <w:ind w:left="238" w:right="147"/>
      </w:pPr>
      <w:r>
        <w:rPr>
          <w:spacing w:val="-2"/>
        </w:rPr>
        <w:t>DICHIARA</w:t>
      </w:r>
    </w:p>
    <w:p w14:paraId="73D000C3" w14:textId="4ABCC5A1" w:rsidR="003F0B89" w:rsidRDefault="00000000">
      <w:pPr>
        <w:pStyle w:val="Corpotesto"/>
        <w:spacing w:before="268"/>
        <w:ind w:left="355" w:right="587"/>
        <w:jc w:val="both"/>
      </w:pPr>
      <w:r>
        <w:t xml:space="preserve">di volere aderire alla </w:t>
      </w:r>
      <w:r>
        <w:rPr>
          <w:b/>
        </w:rPr>
        <w:t xml:space="preserve">DEFINIZIONE AGEVOLATA </w:t>
      </w:r>
      <w:r>
        <w:t xml:space="preserve">per i </w:t>
      </w:r>
      <w:r w:rsidR="00C43D73">
        <w:t xml:space="preserve">seguenti </w:t>
      </w:r>
      <w:r>
        <w:t xml:space="preserve">carichi per il quali è possibile accedere all'istituto della definizione agevolata deliberata dall’Ente con delibera di Consiglio Comunale n. </w:t>
      </w:r>
      <w:r w:rsidR="002B4F8B">
        <w:t>4</w:t>
      </w:r>
      <w:r>
        <w:t xml:space="preserve"> del 2</w:t>
      </w:r>
      <w:r w:rsidR="00A0782F">
        <w:t>5</w:t>
      </w:r>
      <w:r>
        <w:t>/0</w:t>
      </w:r>
      <w:r w:rsidR="00A0782F">
        <w:t>3</w:t>
      </w:r>
      <w:r>
        <w:t>/2026 indicato in premessa ai sensi dell'Articolo 1, commi da 102 a 110, legge 30 dicembre 2025, n. 199</w:t>
      </w:r>
      <w:r w:rsidR="00C43D73">
        <w:t>:</w:t>
      </w:r>
    </w:p>
    <w:p w14:paraId="7322F564" w14:textId="77777777" w:rsidR="00C43D73" w:rsidRDefault="00C43D73">
      <w:pPr>
        <w:pStyle w:val="Corpotesto"/>
        <w:spacing w:before="268"/>
        <w:ind w:left="355" w:right="587"/>
        <w:jc w:val="both"/>
      </w:pPr>
    </w:p>
    <w:tbl>
      <w:tblPr>
        <w:tblStyle w:val="TableNormal"/>
        <w:tblW w:w="0" w:type="auto"/>
        <w:tblInd w:w="77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6"/>
        <w:gridCol w:w="3894"/>
      </w:tblGrid>
      <w:tr w:rsidR="00C43D73" w14:paraId="13FBD5E7" w14:textId="77777777" w:rsidTr="00C43D73">
        <w:trPr>
          <w:trHeight w:val="505"/>
        </w:trPr>
        <w:tc>
          <w:tcPr>
            <w:tcW w:w="852" w:type="dxa"/>
            <w:shd w:val="clear" w:color="auto" w:fill="F2F2F2"/>
          </w:tcPr>
          <w:p w14:paraId="6103E8FD" w14:textId="77777777" w:rsidR="00C43D73" w:rsidRDefault="00C43D73" w:rsidP="006E4E57">
            <w:pPr>
              <w:pStyle w:val="TableParagraph"/>
              <w:spacing w:before="63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color w:val="221F1F"/>
                <w:spacing w:val="-2"/>
                <w:sz w:val="16"/>
              </w:rPr>
              <w:t>Progr</w:t>
            </w:r>
            <w:proofErr w:type="spellEnd"/>
            <w:r>
              <w:rPr>
                <w:b/>
                <w:color w:val="221F1F"/>
                <w:spacing w:val="-2"/>
                <w:sz w:val="16"/>
              </w:rPr>
              <w:t>.</w:t>
            </w:r>
          </w:p>
        </w:tc>
        <w:tc>
          <w:tcPr>
            <w:tcW w:w="4536" w:type="dxa"/>
            <w:shd w:val="clear" w:color="auto" w:fill="F2F2F2"/>
          </w:tcPr>
          <w:p w14:paraId="6E0E0C59" w14:textId="12129D32" w:rsidR="00C43D73" w:rsidRDefault="00C43D73" w:rsidP="006E4E57">
            <w:pPr>
              <w:pStyle w:val="TableParagraph"/>
              <w:spacing w:before="109"/>
              <w:ind w:left="92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Numero</w:t>
            </w:r>
            <w:r w:rsidR="00E164D4">
              <w:rPr>
                <w:b/>
                <w:color w:val="221F1F"/>
                <w:spacing w:val="-2"/>
                <w:sz w:val="20"/>
              </w:rPr>
              <w:t xml:space="preserve"> e </w:t>
            </w:r>
            <w:proofErr w:type="gramStart"/>
            <w:r w:rsidR="00E164D4">
              <w:rPr>
                <w:b/>
                <w:color w:val="221F1F"/>
                <w:spacing w:val="-2"/>
                <w:sz w:val="20"/>
              </w:rPr>
              <w:t xml:space="preserve">data </w:t>
            </w:r>
            <w:r>
              <w:rPr>
                <w:rFonts w:ascii="Times New Roman"/>
                <w:color w:val="221F1F"/>
                <w:spacing w:val="-23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Avviso</w:t>
            </w:r>
            <w:proofErr w:type="gramEnd"/>
            <w:r>
              <w:rPr>
                <w:b/>
                <w:color w:val="221F1F"/>
                <w:spacing w:val="-2"/>
                <w:sz w:val="20"/>
              </w:rPr>
              <w:t>/Pratica</w:t>
            </w:r>
            <w:r w:rsidR="00E164D4">
              <w:rPr>
                <w:b/>
                <w:color w:val="221F1F"/>
                <w:spacing w:val="-2"/>
                <w:sz w:val="20"/>
              </w:rPr>
              <w:t xml:space="preserve"> </w:t>
            </w:r>
          </w:p>
        </w:tc>
        <w:tc>
          <w:tcPr>
            <w:tcW w:w="3894" w:type="dxa"/>
            <w:shd w:val="clear" w:color="auto" w:fill="F2F2F2"/>
          </w:tcPr>
          <w:p w14:paraId="2BFC9564" w14:textId="77777777" w:rsidR="00C43D73" w:rsidRDefault="00C43D73" w:rsidP="006E4E57">
            <w:pPr>
              <w:pStyle w:val="TableParagraph"/>
              <w:spacing w:before="109"/>
              <w:ind w:left="155"/>
              <w:rPr>
                <w:b/>
                <w:sz w:val="20"/>
              </w:rPr>
            </w:pPr>
            <w:r>
              <w:rPr>
                <w:b/>
                <w:color w:val="221F1F"/>
                <w:spacing w:val="-8"/>
                <w:sz w:val="20"/>
              </w:rPr>
              <w:t>Tipologia</w:t>
            </w:r>
            <w:r>
              <w:rPr>
                <w:rFonts w:ascii="Times New Roman"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entrata</w:t>
            </w:r>
            <w:r>
              <w:rPr>
                <w:rFonts w:ascii="Times New Roman"/>
                <w:color w:val="221F1F"/>
                <w:spacing w:val="-22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(ICI,</w:t>
            </w:r>
            <w:r>
              <w:rPr>
                <w:rFonts w:ascii="Times New Roman"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TARSU,</w:t>
            </w:r>
            <w:r>
              <w:rPr>
                <w:rFonts w:ascii="Times New Roman"/>
                <w:color w:val="221F1F"/>
                <w:spacing w:val="3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SANZIONI</w:t>
            </w:r>
            <w:r>
              <w:rPr>
                <w:rFonts w:asci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AMMINISTRATIVE,</w:t>
            </w:r>
            <w:r>
              <w:rPr>
                <w:rFonts w:ascii="Times New Roman"/>
                <w:color w:val="221F1F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8"/>
                <w:sz w:val="20"/>
              </w:rPr>
              <w:t>ecc</w:t>
            </w:r>
            <w:proofErr w:type="spellEnd"/>
            <w:r>
              <w:rPr>
                <w:b/>
                <w:color w:val="221F1F"/>
                <w:spacing w:val="-8"/>
                <w:sz w:val="20"/>
              </w:rPr>
              <w:t>)</w:t>
            </w:r>
          </w:p>
        </w:tc>
      </w:tr>
      <w:tr w:rsidR="00C43D73" w14:paraId="5565DDF8" w14:textId="77777777" w:rsidTr="00C43D73">
        <w:trPr>
          <w:trHeight w:val="328"/>
        </w:trPr>
        <w:tc>
          <w:tcPr>
            <w:tcW w:w="852" w:type="dxa"/>
          </w:tcPr>
          <w:p w14:paraId="3F49B7B7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1</w:t>
            </w:r>
          </w:p>
        </w:tc>
        <w:tc>
          <w:tcPr>
            <w:tcW w:w="4536" w:type="dxa"/>
          </w:tcPr>
          <w:p w14:paraId="0A19B52F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17488D6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79E1F03A" w14:textId="77777777" w:rsidTr="00C43D73">
        <w:trPr>
          <w:trHeight w:val="330"/>
        </w:trPr>
        <w:tc>
          <w:tcPr>
            <w:tcW w:w="852" w:type="dxa"/>
          </w:tcPr>
          <w:p w14:paraId="4001515B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2</w:t>
            </w:r>
          </w:p>
        </w:tc>
        <w:tc>
          <w:tcPr>
            <w:tcW w:w="4536" w:type="dxa"/>
          </w:tcPr>
          <w:p w14:paraId="0D9AD6DF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0831CF14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6875CC20" w14:textId="77777777" w:rsidTr="00C43D73">
        <w:trPr>
          <w:trHeight w:val="328"/>
        </w:trPr>
        <w:tc>
          <w:tcPr>
            <w:tcW w:w="852" w:type="dxa"/>
          </w:tcPr>
          <w:p w14:paraId="6BC9E996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3</w:t>
            </w:r>
          </w:p>
        </w:tc>
        <w:tc>
          <w:tcPr>
            <w:tcW w:w="4536" w:type="dxa"/>
          </w:tcPr>
          <w:p w14:paraId="3C131DE6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446EC484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215FFFD4" w14:textId="77777777" w:rsidTr="00C43D73">
        <w:trPr>
          <w:trHeight w:val="328"/>
        </w:trPr>
        <w:tc>
          <w:tcPr>
            <w:tcW w:w="852" w:type="dxa"/>
          </w:tcPr>
          <w:p w14:paraId="0A24CF1B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4</w:t>
            </w:r>
          </w:p>
        </w:tc>
        <w:tc>
          <w:tcPr>
            <w:tcW w:w="4536" w:type="dxa"/>
          </w:tcPr>
          <w:p w14:paraId="4129EC5E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005D966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631C2041" w14:textId="77777777" w:rsidTr="00C43D73">
        <w:trPr>
          <w:trHeight w:val="330"/>
        </w:trPr>
        <w:tc>
          <w:tcPr>
            <w:tcW w:w="852" w:type="dxa"/>
          </w:tcPr>
          <w:p w14:paraId="7AE63F01" w14:textId="77777777" w:rsidR="00C43D73" w:rsidRDefault="00C43D73" w:rsidP="006E4E57">
            <w:pPr>
              <w:pStyle w:val="TableParagraph"/>
              <w:spacing w:before="1"/>
              <w:ind w:left="18"/>
              <w:jc w:val="center"/>
            </w:pPr>
            <w:r>
              <w:rPr>
                <w:color w:val="221F1F"/>
                <w:spacing w:val="-10"/>
              </w:rPr>
              <w:t>5</w:t>
            </w:r>
          </w:p>
        </w:tc>
        <w:tc>
          <w:tcPr>
            <w:tcW w:w="4536" w:type="dxa"/>
          </w:tcPr>
          <w:p w14:paraId="6E0C1387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60562025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2F837352" w14:textId="77777777" w:rsidTr="00C43D73">
        <w:trPr>
          <w:trHeight w:val="330"/>
        </w:trPr>
        <w:tc>
          <w:tcPr>
            <w:tcW w:w="852" w:type="dxa"/>
          </w:tcPr>
          <w:p w14:paraId="490E3E45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6</w:t>
            </w:r>
          </w:p>
        </w:tc>
        <w:tc>
          <w:tcPr>
            <w:tcW w:w="4536" w:type="dxa"/>
          </w:tcPr>
          <w:p w14:paraId="4277C30B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07825F02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37C9FDED" w14:textId="77777777" w:rsidTr="00C43D73">
        <w:trPr>
          <w:trHeight w:val="328"/>
        </w:trPr>
        <w:tc>
          <w:tcPr>
            <w:tcW w:w="852" w:type="dxa"/>
          </w:tcPr>
          <w:p w14:paraId="60EBCEFA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7</w:t>
            </w:r>
          </w:p>
        </w:tc>
        <w:tc>
          <w:tcPr>
            <w:tcW w:w="4536" w:type="dxa"/>
          </w:tcPr>
          <w:p w14:paraId="517043E1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5AE900A1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0299DAFE" w14:textId="77777777" w:rsidTr="00C43D73">
        <w:trPr>
          <w:trHeight w:val="330"/>
        </w:trPr>
        <w:tc>
          <w:tcPr>
            <w:tcW w:w="852" w:type="dxa"/>
          </w:tcPr>
          <w:p w14:paraId="5B1F33FA" w14:textId="77777777" w:rsidR="00C43D73" w:rsidRDefault="00C43D73" w:rsidP="006E4E57">
            <w:pPr>
              <w:pStyle w:val="TableParagraph"/>
              <w:spacing w:before="1"/>
              <w:ind w:left="18"/>
              <w:jc w:val="center"/>
            </w:pPr>
            <w:r>
              <w:rPr>
                <w:color w:val="221F1F"/>
                <w:spacing w:val="-10"/>
              </w:rPr>
              <w:t>8</w:t>
            </w:r>
          </w:p>
        </w:tc>
        <w:tc>
          <w:tcPr>
            <w:tcW w:w="4536" w:type="dxa"/>
          </w:tcPr>
          <w:p w14:paraId="5719F794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1A3BC8F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3759A1D9" w14:textId="77777777" w:rsidTr="00C43D73">
        <w:trPr>
          <w:trHeight w:val="330"/>
        </w:trPr>
        <w:tc>
          <w:tcPr>
            <w:tcW w:w="852" w:type="dxa"/>
          </w:tcPr>
          <w:p w14:paraId="6372F047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9</w:t>
            </w:r>
          </w:p>
        </w:tc>
        <w:tc>
          <w:tcPr>
            <w:tcW w:w="4536" w:type="dxa"/>
          </w:tcPr>
          <w:p w14:paraId="4B78C1DD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72B2259B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0DF72388" w14:textId="77777777" w:rsidTr="00C43D73">
        <w:trPr>
          <w:trHeight w:val="330"/>
        </w:trPr>
        <w:tc>
          <w:tcPr>
            <w:tcW w:w="852" w:type="dxa"/>
          </w:tcPr>
          <w:p w14:paraId="04A2C319" w14:textId="77777777" w:rsidR="00C43D73" w:rsidRDefault="00C43D73" w:rsidP="006E4E57">
            <w:pPr>
              <w:pStyle w:val="TableParagraph"/>
              <w:spacing w:line="268" w:lineRule="exact"/>
              <w:ind w:left="316"/>
            </w:pPr>
            <w:r>
              <w:rPr>
                <w:color w:val="221F1F"/>
                <w:spacing w:val="-5"/>
              </w:rPr>
              <w:t>10</w:t>
            </w:r>
          </w:p>
        </w:tc>
        <w:tc>
          <w:tcPr>
            <w:tcW w:w="4536" w:type="dxa"/>
          </w:tcPr>
          <w:p w14:paraId="73235193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4" w:type="dxa"/>
          </w:tcPr>
          <w:p w14:paraId="2CFD56C9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</w:tbl>
    <w:p w14:paraId="0DBA34D9" w14:textId="43EB65E1" w:rsidR="003F0B89" w:rsidRDefault="00000000">
      <w:pPr>
        <w:spacing w:before="267"/>
        <w:ind w:left="91" w:right="236"/>
        <w:jc w:val="center"/>
        <w:rPr>
          <w:b/>
          <w:spacing w:val="1"/>
        </w:rPr>
      </w:pPr>
      <w:r>
        <w:rPr>
          <w:b/>
          <w:spacing w:val="-2"/>
        </w:rPr>
        <w:lastRenderedPageBreak/>
        <w:t>DICHIARA</w:t>
      </w:r>
      <w:r>
        <w:rPr>
          <w:b/>
          <w:spacing w:val="1"/>
        </w:rPr>
        <w:t xml:space="preserve"> </w:t>
      </w:r>
      <w:r w:rsidR="0015241D">
        <w:rPr>
          <w:b/>
          <w:spacing w:val="1"/>
        </w:rPr>
        <w:t>ALTRESI’</w:t>
      </w:r>
    </w:p>
    <w:p w14:paraId="0A51E1BE" w14:textId="77777777" w:rsidR="0015241D" w:rsidRDefault="0015241D" w:rsidP="0015241D">
      <w:pPr>
        <w:spacing w:before="158"/>
        <w:ind w:left="639"/>
      </w:pP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2"/>
        </w:rPr>
        <w:t xml:space="preserve"> </w:t>
      </w:r>
      <w:r>
        <w:rPr>
          <w:color w:val="221F1F"/>
        </w:rPr>
        <w:t>voler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adempiere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al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pagamento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dell’importo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dovuto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titolo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definizione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agevolata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seguenti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  <w:spacing w:val="-2"/>
        </w:rPr>
        <w:t>modalità:</w:t>
      </w:r>
    </w:p>
    <w:p w14:paraId="024DDD11" w14:textId="77777777" w:rsidR="0015241D" w:rsidRDefault="0015241D" w:rsidP="0015241D">
      <w:pPr>
        <w:pStyle w:val="Corpotesto"/>
        <w:spacing w:before="1"/>
      </w:pPr>
    </w:p>
    <w:p w14:paraId="00267AA5" w14:textId="77777777" w:rsidR="0015241D" w:rsidRDefault="0015241D" w:rsidP="0015241D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>
        <w:rPr>
          <w:b/>
          <w:color w:val="221F1F"/>
        </w:rPr>
        <w:t>UNICA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b/>
          <w:color w:val="221F1F"/>
        </w:rPr>
        <w:t>SOLUZIONE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(100%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dovuto)</w:t>
      </w:r>
    </w:p>
    <w:p w14:paraId="5F3BB886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1122E071" w14:textId="77777777" w:rsidR="0015241D" w:rsidRDefault="0015241D" w:rsidP="0015241D">
      <w:pPr>
        <w:pStyle w:val="Titolo2"/>
        <w:numPr>
          <w:ilvl w:val="0"/>
          <w:numId w:val="4"/>
        </w:numPr>
        <w:tabs>
          <w:tab w:val="num" w:pos="360"/>
          <w:tab w:val="left" w:pos="1646"/>
        </w:tabs>
        <w:spacing w:before="267"/>
        <w:ind w:left="1646" w:hanging="1007"/>
      </w:pPr>
      <w:r>
        <w:rPr>
          <w:color w:val="221F1F"/>
        </w:rPr>
        <w:t>NEL</w:t>
      </w:r>
      <w:r>
        <w:rPr>
          <w:rFonts w:ascii="Times New Roman" w:hAnsi="Times New Roman"/>
          <w:b w:val="0"/>
          <w:color w:val="221F1F"/>
          <w:spacing w:val="-13"/>
        </w:rPr>
        <w:t xml:space="preserve"> </w:t>
      </w:r>
      <w:r>
        <w:rPr>
          <w:color w:val="221F1F"/>
        </w:rPr>
        <w:t>NUMERO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MASSIMO</w:t>
      </w:r>
      <w:r>
        <w:rPr>
          <w:rFonts w:ascii="Times New Roman" w:hAnsi="Times New Roman"/>
          <w:b w:val="0"/>
          <w:color w:val="221F1F"/>
          <w:spacing w:val="-12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b w:val="0"/>
          <w:color w:val="221F1F"/>
          <w:spacing w:val="-7"/>
        </w:rPr>
        <w:t xml:space="preserve"> </w:t>
      </w:r>
      <w:r>
        <w:rPr>
          <w:color w:val="221F1F"/>
        </w:rPr>
        <w:t>RATE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PREVISTE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</w:rPr>
        <w:t>DAL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  <w:spacing w:val="-2"/>
        </w:rPr>
        <w:t>REGOLAMENTO</w:t>
      </w:r>
    </w:p>
    <w:p w14:paraId="02090A9F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2FE938C0" w14:textId="77777777" w:rsidR="0015241D" w:rsidRDefault="0015241D" w:rsidP="0015241D">
      <w:pPr>
        <w:pStyle w:val="Corpotesto"/>
        <w:rPr>
          <w:i/>
        </w:rPr>
      </w:pPr>
    </w:p>
    <w:p w14:paraId="3AFFF4CE" w14:textId="77777777" w:rsidR="0015241D" w:rsidRDefault="0015241D" w:rsidP="0015241D">
      <w:pPr>
        <w:tabs>
          <w:tab w:val="left" w:pos="3606"/>
        </w:tabs>
        <w:ind w:left="639"/>
        <w:rPr>
          <w:color w:val="221F1F"/>
          <w:spacing w:val="-2"/>
        </w:rPr>
      </w:pPr>
      <w:r>
        <w:rPr>
          <w:color w:val="221F1F"/>
        </w:rPr>
        <w:t>nel</w:t>
      </w:r>
      <w:r>
        <w:rPr>
          <w:rFonts w:ascii="Times New Roman"/>
          <w:color w:val="221F1F"/>
          <w:spacing w:val="-6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  <w:spacing w:val="-5"/>
        </w:rPr>
        <w:t xml:space="preserve"> </w:t>
      </w:r>
      <w:r>
        <w:rPr>
          <w:color w:val="221F1F"/>
        </w:rPr>
        <w:t>numero</w:t>
      </w:r>
      <w:r>
        <w:rPr>
          <w:rFonts w:ascii="Times New Roman"/>
          <w:color w:val="221F1F"/>
          <w:spacing w:val="-7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  <w:spacing w:val="-6"/>
        </w:rPr>
        <w:t xml:space="preserve"> </w:t>
      </w:r>
      <w:r>
        <w:rPr>
          <w:color w:val="221F1F"/>
        </w:rPr>
        <w:t>rate</w:t>
      </w:r>
      <w:r>
        <w:rPr>
          <w:rFonts w:ascii="Times New Roman"/>
          <w:color w:val="221F1F"/>
          <w:spacing w:val="-6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</w:rPr>
        <w:t>(indicare</w:t>
      </w:r>
      <w:r>
        <w:rPr>
          <w:rFonts w:ascii="Times New Roman"/>
          <w:color w:val="221F1F"/>
          <w:spacing w:val="-10"/>
        </w:rPr>
        <w:t xml:space="preserve"> </w:t>
      </w:r>
      <w:r>
        <w:rPr>
          <w:color w:val="221F1F"/>
        </w:rPr>
        <w:t>un</w:t>
      </w:r>
      <w:r>
        <w:rPr>
          <w:rFonts w:ascii="Times New Roman"/>
          <w:color w:val="221F1F"/>
          <w:spacing w:val="-10"/>
        </w:rPr>
        <w:t xml:space="preserve"> </w:t>
      </w:r>
      <w:r>
        <w:rPr>
          <w:color w:val="221F1F"/>
        </w:rPr>
        <w:t>numero</w:t>
      </w:r>
      <w:r>
        <w:rPr>
          <w:rFonts w:ascii="Times New Roman"/>
          <w:color w:val="221F1F"/>
          <w:spacing w:val="-13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rate)</w:t>
      </w:r>
    </w:p>
    <w:p w14:paraId="4E02E40D" w14:textId="77777777" w:rsidR="0015241D" w:rsidRDefault="0015241D" w:rsidP="0015241D">
      <w:pPr>
        <w:tabs>
          <w:tab w:val="left" w:pos="3606"/>
        </w:tabs>
        <w:ind w:left="639"/>
        <w:rPr>
          <w:color w:val="221F1F"/>
          <w:spacing w:val="-2"/>
        </w:rPr>
      </w:pPr>
    </w:p>
    <w:p w14:paraId="62C88668" w14:textId="77777777" w:rsidR="0015241D" w:rsidRDefault="0015241D" w:rsidP="0015241D">
      <w:pPr>
        <w:tabs>
          <w:tab w:val="left" w:pos="3606"/>
        </w:tabs>
        <w:ind w:left="639"/>
        <w:rPr>
          <w:b/>
          <w:i/>
          <w:color w:val="221F1F"/>
        </w:rPr>
      </w:pPr>
      <w:r>
        <w:rPr>
          <w:b/>
          <w:i/>
          <w:color w:val="221F1F"/>
        </w:rPr>
        <w:t>In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caso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di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pagamento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rateizzato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sono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dovuti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gli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interessi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nella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misura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stabilita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dal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regolamento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approvato</w:t>
      </w:r>
    </w:p>
    <w:p w14:paraId="7561040F" w14:textId="3DE70571" w:rsidR="0015241D" w:rsidRDefault="0015241D" w:rsidP="0015241D">
      <w:pPr>
        <w:tabs>
          <w:tab w:val="left" w:pos="3606"/>
        </w:tabs>
        <w:ind w:left="639"/>
        <w:rPr>
          <w:b/>
          <w:i/>
        </w:rPr>
      </w:pP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  <w:spacing w:val="-2"/>
        </w:rPr>
        <w:t>dall’Ente.</w:t>
      </w:r>
    </w:p>
    <w:p w14:paraId="25E5A651" w14:textId="77777777" w:rsidR="0015241D" w:rsidRDefault="0015241D" w:rsidP="0015241D">
      <w:pPr>
        <w:pStyle w:val="Paragrafoelenco"/>
        <w:numPr>
          <w:ilvl w:val="0"/>
          <w:numId w:val="3"/>
        </w:numPr>
        <w:tabs>
          <w:tab w:val="left" w:pos="639"/>
          <w:tab w:val="left" w:pos="1358"/>
        </w:tabs>
        <w:spacing w:before="219"/>
        <w:ind w:right="530" w:hanging="1"/>
        <w:rPr>
          <w:b/>
          <w:i/>
        </w:rPr>
      </w:pPr>
      <w:r>
        <w:rPr>
          <w:b/>
          <w:i/>
          <w:color w:val="221F1F"/>
        </w:rPr>
        <w:t>In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caso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di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mancato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o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insufficiente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b/>
          <w:i/>
          <w:color w:val="221F1F"/>
        </w:rPr>
        <w:t>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tardivo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versamento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b/>
          <w:i/>
          <w:color w:val="221F1F"/>
        </w:rPr>
        <w:t>dell’unica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rata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ovvero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di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una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rata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di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quelle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b/>
          <w:i/>
          <w:color w:val="221F1F"/>
        </w:rPr>
        <w:t>in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cui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b/>
          <w:i/>
          <w:color w:val="221F1F"/>
        </w:rPr>
        <w:t>è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stato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dilazionato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il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pagamento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delle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somme,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definizione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non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produce</w:t>
      </w:r>
      <w:r>
        <w:rPr>
          <w:rFonts w:ascii="Times New Roman" w:hAnsi="Times New Roman"/>
          <w:color w:val="221F1F"/>
        </w:rPr>
        <w:t xml:space="preserve"> </w:t>
      </w:r>
      <w:r>
        <w:rPr>
          <w:b/>
          <w:i/>
          <w:color w:val="221F1F"/>
        </w:rPr>
        <w:t>effetti.</w:t>
      </w:r>
    </w:p>
    <w:p w14:paraId="762A366F" w14:textId="77777777" w:rsidR="0015241D" w:rsidRDefault="0015241D" w:rsidP="0015241D">
      <w:pPr>
        <w:pStyle w:val="Corpotesto"/>
        <w:rPr>
          <w:b/>
          <w:i/>
        </w:rPr>
      </w:pPr>
    </w:p>
    <w:p w14:paraId="7A7AA03A" w14:textId="77777777" w:rsidR="0015241D" w:rsidRDefault="0015241D" w:rsidP="0015241D">
      <w:pPr>
        <w:pStyle w:val="Titolo2"/>
        <w:ind w:right="253"/>
        <w:jc w:val="center"/>
      </w:pPr>
      <w:r>
        <w:rPr>
          <w:color w:val="221F1F"/>
        </w:rPr>
        <w:t>DICHIARA</w:t>
      </w:r>
      <w:r>
        <w:rPr>
          <w:rFonts w:ascii="Times New Roman"/>
          <w:b w:val="0"/>
          <w:color w:val="221F1F"/>
          <w:spacing w:val="-10"/>
        </w:rPr>
        <w:t xml:space="preserve"> </w:t>
      </w:r>
      <w:r>
        <w:rPr>
          <w:color w:val="221F1F"/>
          <w:spacing w:val="-2"/>
        </w:rPr>
        <w:t>INOLTRE</w:t>
      </w:r>
    </w:p>
    <w:p w14:paraId="3B8A33FC" w14:textId="77777777" w:rsidR="003F0B89" w:rsidRDefault="003F0B89">
      <w:pPr>
        <w:pStyle w:val="Corpotesto"/>
        <w:spacing w:before="3"/>
        <w:rPr>
          <w:b/>
        </w:rPr>
      </w:pPr>
    </w:p>
    <w:p w14:paraId="3FF92B81" w14:textId="77777777" w:rsidR="003F0B89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left="1236" w:hanging="881"/>
      </w:pP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giudizi</w:t>
      </w:r>
      <w:r>
        <w:rPr>
          <w:spacing w:val="-7"/>
        </w:rPr>
        <w:t xml:space="preserve"> </w:t>
      </w:r>
      <w:r>
        <w:t>pendenti</w:t>
      </w:r>
      <w:r>
        <w:rPr>
          <w:spacing w:val="-10"/>
        </w:rPr>
        <w:t xml:space="preserve"> </w:t>
      </w:r>
      <w:r>
        <w:t>aventi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rPr>
          <w:spacing w:val="-2"/>
        </w:rPr>
        <w:t>dichiarazione;</w:t>
      </w:r>
    </w:p>
    <w:p w14:paraId="5506CF5A" w14:textId="77777777" w:rsidR="003F0B89" w:rsidRDefault="003F0B89">
      <w:pPr>
        <w:pStyle w:val="Corpotesto"/>
        <w:spacing w:before="1"/>
      </w:pPr>
    </w:p>
    <w:p w14:paraId="014D8139" w14:textId="77777777" w:rsidR="003F0B89" w:rsidRDefault="00000000">
      <w:pPr>
        <w:pStyle w:val="Titolo2"/>
        <w:ind w:right="238"/>
        <w:jc w:val="center"/>
      </w:pPr>
      <w:r>
        <w:rPr>
          <w:spacing w:val="-2"/>
        </w:rPr>
        <w:t>oppure</w:t>
      </w:r>
    </w:p>
    <w:p w14:paraId="15630CCD" w14:textId="77777777" w:rsidR="003F0B89" w:rsidRDefault="003F0B89">
      <w:pPr>
        <w:pStyle w:val="Corpotesto"/>
        <w:spacing w:before="1"/>
        <w:rPr>
          <w:b/>
          <w:i/>
        </w:rPr>
      </w:pPr>
    </w:p>
    <w:p w14:paraId="13EEC495" w14:textId="77777777" w:rsidR="003F0B89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right="604" w:firstLine="0"/>
      </w:pPr>
      <w:r>
        <w:t>che</w:t>
      </w:r>
      <w:r>
        <w:rPr>
          <w:spacing w:val="-1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l’impegno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RINUNCIARE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giudizi</w:t>
      </w:r>
      <w:r>
        <w:rPr>
          <w:spacing w:val="-9"/>
        </w:rPr>
        <w:t xml:space="preserve"> </w:t>
      </w:r>
      <w:r>
        <w:t>pendenti</w:t>
      </w:r>
      <w:r>
        <w:rPr>
          <w:spacing w:val="-9"/>
        </w:rPr>
        <w:t xml:space="preserve"> </w:t>
      </w:r>
      <w:r>
        <w:t>aventi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provvedimenti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 la presente dichiarazione.</w:t>
      </w:r>
    </w:p>
    <w:p w14:paraId="49F83845" w14:textId="77777777" w:rsidR="003F0B89" w:rsidRDefault="00000000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11731D" wp14:editId="6BC0331A">
                <wp:simplePos x="0" y="0"/>
                <wp:positionH relativeFrom="page">
                  <wp:posOffset>428625</wp:posOffset>
                </wp:positionH>
                <wp:positionV relativeFrom="paragraph">
                  <wp:posOffset>264160</wp:posOffset>
                </wp:positionV>
                <wp:extent cx="6496050" cy="1333500"/>
                <wp:effectExtent l="0" t="0" r="19050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1333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9D19D3" w14:textId="77777777" w:rsidR="003F0B89" w:rsidRDefault="00000000">
                            <w:pPr>
                              <w:spacing w:before="41"/>
                              <w:ind w:lef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presentata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tutore,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ditta,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società,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associazione:</w:t>
                            </w:r>
                          </w:p>
                          <w:p w14:paraId="69F4742A" w14:textId="77777777" w:rsidR="003F0B89" w:rsidRDefault="00000000">
                            <w:pPr>
                              <w:spacing w:before="181"/>
                              <w:ind w:right="1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DICHIARA</w:t>
                            </w:r>
                          </w:p>
                          <w:p w14:paraId="62195828" w14:textId="77777777" w:rsidR="003F0B89" w:rsidRDefault="00000000">
                            <w:pPr>
                              <w:spacing w:before="194" w:line="230" w:lineRule="auto"/>
                              <w:ind w:left="666" w:right="380" w:firstLine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sotto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propria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responsabilità, ai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dell’art. 46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445/2000,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consapevole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sanzioni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penali previste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76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stesso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mendaci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formazione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falsi)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essere:</w:t>
                            </w:r>
                          </w:p>
                          <w:p w14:paraId="0157DBC3" w14:textId="77777777" w:rsidR="003F0B89" w:rsidRDefault="00000000">
                            <w:pPr>
                              <w:tabs>
                                <w:tab w:val="left" w:pos="2957"/>
                                <w:tab w:val="left" w:pos="3922"/>
                                <w:tab w:val="left" w:pos="5158"/>
                                <w:tab w:val="left" w:pos="8518"/>
                              </w:tabs>
                              <w:spacing w:line="243" w:lineRule="exact"/>
                              <w:ind w:right="1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4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titolare/rappresentante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curatore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altro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1731D" id="Textbox 8" o:spid="_x0000_s1030" type="#_x0000_t202" style="position:absolute;margin-left:33.75pt;margin-top:20.8pt;width:511.5pt;height:105pt;z-index:-15727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" filled="f">
                <v:path arrowok="t"/>
                <v:textbox inset="0,0,0,0">
                  <w:txbxContent>
                    <w:p w14:paraId="149D19D3" w14:textId="77777777" w:rsidR="003F0B89" w:rsidRDefault="00000000">
                      <w:pPr>
                        <w:spacing w:before="41"/>
                        <w:ind w:left="366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compilare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caso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dichiarazione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presentata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parte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tutore,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ditta,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società,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ente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associazione:</w:t>
                      </w:r>
                    </w:p>
                    <w:p w14:paraId="69F4742A" w14:textId="77777777" w:rsidR="003F0B89" w:rsidRDefault="00000000">
                      <w:pPr>
                        <w:spacing w:before="181"/>
                        <w:ind w:right="18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DICHIARA</w:t>
                      </w:r>
                    </w:p>
                    <w:p w14:paraId="62195828" w14:textId="77777777" w:rsidR="003F0B89" w:rsidRDefault="00000000">
                      <w:pPr>
                        <w:spacing w:before="194" w:line="230" w:lineRule="auto"/>
                        <w:ind w:left="666" w:right="380" w:firstLine="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sotto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responsabilità, ai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dell’art. 46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47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D.P.R.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445/2000,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consapevole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sanzioni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penali previste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76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stesso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decreto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mendaci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formazione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falsi)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essere:</w:t>
                      </w:r>
                    </w:p>
                    <w:p w14:paraId="0157DBC3" w14:textId="77777777" w:rsidR="003F0B89" w:rsidRDefault="00000000">
                      <w:pPr>
                        <w:tabs>
                          <w:tab w:val="left" w:pos="2957"/>
                          <w:tab w:val="left" w:pos="3922"/>
                          <w:tab w:val="left" w:pos="5158"/>
                          <w:tab w:val="left" w:pos="8518"/>
                        </w:tabs>
                        <w:spacing w:line="243" w:lineRule="exact"/>
                        <w:ind w:right="13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4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titolare/rappresentante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legale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tutore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curatore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altro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01EC6C" w14:textId="77777777" w:rsidR="003F0B89" w:rsidRDefault="003F0B89">
      <w:pPr>
        <w:pStyle w:val="Corpotesto"/>
        <w:rPr>
          <w:sz w:val="20"/>
        </w:rPr>
      </w:pPr>
    </w:p>
    <w:p w14:paraId="53726441" w14:textId="77777777" w:rsidR="007F022D" w:rsidRDefault="00640EF8" w:rsidP="00640EF8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Dichiara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voler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ricevere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tutte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comunicazioni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relative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istanza,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compreso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provvedimento</w:t>
      </w:r>
      <w:r>
        <w:rPr>
          <w:rFonts w:ascii="Times New Roman"/>
          <w:color w:val="221F1F"/>
        </w:rPr>
        <w:t xml:space="preserve"> </w:t>
      </w:r>
    </w:p>
    <w:p w14:paraId="5FE34403" w14:textId="77777777" w:rsidR="007F022D" w:rsidRDefault="00640EF8" w:rsidP="00640EF8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accettazione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diniego,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indirizzo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mail</w:t>
      </w:r>
      <w:r>
        <w:rPr>
          <w:rFonts w:ascii="Times New Roman"/>
          <w:color w:val="221F1F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liberando</w:t>
      </w:r>
      <w:r>
        <w:rPr>
          <w:rFonts w:ascii="Times New Roman"/>
          <w:color w:val="221F1F"/>
        </w:rPr>
        <w:t xml:space="preserve"> </w:t>
      </w:r>
      <w:r w:rsidR="002C477A">
        <w:rPr>
          <w:rFonts w:ascii="Times New Roman"/>
          <w:color w:val="221F1F"/>
        </w:rPr>
        <w:t xml:space="preserve">il Comune </w:t>
      </w:r>
    </w:p>
    <w:p w14:paraId="7E449174" w14:textId="667CE17C" w:rsidR="00640EF8" w:rsidRDefault="002C477A" w:rsidP="00640EF8">
      <w:pPr>
        <w:tabs>
          <w:tab w:val="left" w:pos="7994"/>
        </w:tabs>
        <w:spacing w:before="157"/>
        <w:ind w:left="639" w:right="336"/>
        <w:jc w:val="both"/>
      </w:pPr>
      <w:r>
        <w:rPr>
          <w:rFonts w:ascii="Times New Roman"/>
          <w:color w:val="221F1F"/>
        </w:rPr>
        <w:t>di Pineto</w:t>
      </w:r>
      <w:r w:rsidR="00640EF8">
        <w:rPr>
          <w:rFonts w:ascii="Times New Roman"/>
          <w:color w:val="221F1F"/>
          <w:spacing w:val="-2"/>
        </w:rPr>
        <w:t xml:space="preserve"> </w:t>
      </w:r>
      <w:r w:rsidR="00640EF8">
        <w:rPr>
          <w:color w:val="221F1F"/>
        </w:rPr>
        <w:t>dal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rischio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di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ritardata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o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mancata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ricezione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delle</w:t>
      </w:r>
      <w:r w:rsidR="00640EF8">
        <w:rPr>
          <w:rFonts w:ascii="Times New Roman"/>
          <w:color w:val="221F1F"/>
        </w:rPr>
        <w:t xml:space="preserve"> </w:t>
      </w:r>
      <w:r w:rsidR="00640EF8">
        <w:rPr>
          <w:color w:val="221F1F"/>
        </w:rPr>
        <w:t>comunicazioni.</w:t>
      </w:r>
    </w:p>
    <w:p w14:paraId="278D0F7F" w14:textId="77777777" w:rsidR="00640EF8" w:rsidRDefault="00640EF8" w:rsidP="00640EF8">
      <w:pPr>
        <w:pStyle w:val="Corpotesto"/>
        <w:spacing w:before="3"/>
      </w:pPr>
    </w:p>
    <w:p w14:paraId="69983474" w14:textId="77777777" w:rsidR="00640EF8" w:rsidRDefault="00640EF8" w:rsidP="00640EF8">
      <w:pPr>
        <w:spacing w:line="237" w:lineRule="auto"/>
        <w:ind w:left="639" w:right="574"/>
      </w:pPr>
      <w:r>
        <w:rPr>
          <w:color w:val="221F1F"/>
        </w:rPr>
        <w:t>Dichiara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aver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preso</w:t>
      </w:r>
      <w:r>
        <w:rPr>
          <w:rFonts w:ascii="Times New Roman" w:hAnsi="Times New Roman"/>
          <w:color w:val="221F1F"/>
          <w:spacing w:val="-16"/>
        </w:rPr>
        <w:t xml:space="preserve"> </w:t>
      </w:r>
      <w:r>
        <w:rPr>
          <w:color w:val="221F1F"/>
        </w:rPr>
        <w:t>visione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dell’informativa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ex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art.</w:t>
      </w:r>
      <w:r>
        <w:rPr>
          <w:rFonts w:ascii="Times New Roman" w:hAnsi="Times New Roman"/>
          <w:color w:val="221F1F"/>
          <w:spacing w:val="-18"/>
        </w:rPr>
        <w:t xml:space="preserve"> </w:t>
      </w:r>
      <w:r>
        <w:rPr>
          <w:color w:val="221F1F"/>
        </w:rPr>
        <w:t>13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Regolamento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generale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sulla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protezione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dati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2016/679,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conferiti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richiesta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accettarne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contenuti.</w:t>
      </w:r>
    </w:p>
    <w:p w14:paraId="0F21449F" w14:textId="77777777" w:rsidR="00640EF8" w:rsidRDefault="00640EF8" w:rsidP="00640EF8">
      <w:pPr>
        <w:pStyle w:val="Corpotesto"/>
        <w:spacing w:before="2"/>
      </w:pPr>
    </w:p>
    <w:p w14:paraId="0A52529E" w14:textId="77777777" w:rsidR="00640EF8" w:rsidRDefault="00640EF8" w:rsidP="00640EF8">
      <w:pPr>
        <w:tabs>
          <w:tab w:val="left" w:pos="8639"/>
        </w:tabs>
        <w:ind w:left="862"/>
        <w:rPr>
          <w:b/>
          <w:i/>
        </w:rPr>
      </w:pPr>
      <w:r>
        <w:rPr>
          <w:b/>
          <w:i/>
          <w:color w:val="221F1F"/>
        </w:rPr>
        <w:t>Luogo</w:t>
      </w:r>
      <w:r>
        <w:rPr>
          <w:rFonts w:asci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e</w:t>
      </w:r>
      <w:r>
        <w:rPr>
          <w:rFonts w:ascii="Times New Roman"/>
          <w:color w:val="221F1F"/>
          <w:spacing w:val="-9"/>
        </w:rPr>
        <w:t xml:space="preserve"> </w:t>
      </w:r>
      <w:r>
        <w:rPr>
          <w:b/>
          <w:i/>
          <w:color w:val="221F1F"/>
          <w:spacing w:val="-4"/>
        </w:rPr>
        <w:t>data</w:t>
      </w:r>
      <w:r>
        <w:rPr>
          <w:rFonts w:ascii="Times New Roman"/>
          <w:color w:val="221F1F"/>
        </w:rPr>
        <w:tab/>
      </w:r>
      <w:r>
        <w:rPr>
          <w:b/>
          <w:i/>
          <w:color w:val="221F1F"/>
          <w:spacing w:val="-2"/>
        </w:rPr>
        <w:t>Firma</w:t>
      </w:r>
    </w:p>
    <w:p w14:paraId="13383C7C" w14:textId="77777777" w:rsidR="00640EF8" w:rsidRDefault="00640EF8" w:rsidP="00640EF8">
      <w:pPr>
        <w:pStyle w:val="Corpotesto"/>
        <w:rPr>
          <w:b/>
          <w:i/>
          <w:sz w:val="20"/>
        </w:rPr>
      </w:pPr>
    </w:p>
    <w:p w14:paraId="6F7526A7" w14:textId="77777777" w:rsidR="00640EF8" w:rsidRDefault="00640EF8" w:rsidP="00640EF8">
      <w:pPr>
        <w:pStyle w:val="Corpotesto"/>
        <w:spacing w:before="10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A2255C" wp14:editId="0E8028DF">
                <wp:simplePos x="0" y="0"/>
                <wp:positionH relativeFrom="page">
                  <wp:posOffset>534977</wp:posOffset>
                </wp:positionH>
                <wp:positionV relativeFrom="paragraph">
                  <wp:posOffset>238820</wp:posOffset>
                </wp:positionV>
                <wp:extent cx="22739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9525">
                              <a:moveTo>
                                <a:pt x="22735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73594" y="9143"/>
                              </a:lnTo>
                              <a:lnTo>
                                <a:pt x="227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D6D0" id="Graphic 13" o:spid="_x0000_s1026" style="position:absolute;margin-left:42.1pt;margin-top:18.8pt;width:179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" path="m2273594,l,,,9143r2273594,l2273594,xe" fillcolor="#02010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AC9C72" wp14:editId="29FAAC6A">
                <wp:simplePos x="0" y="0"/>
                <wp:positionH relativeFrom="page">
                  <wp:posOffset>4024609</wp:posOffset>
                </wp:positionH>
                <wp:positionV relativeFrom="paragraph">
                  <wp:posOffset>237296</wp:posOffset>
                </wp:positionV>
                <wp:extent cx="27616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 h="9525">
                              <a:moveTo>
                                <a:pt x="276121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1213" y="9143"/>
                              </a:lnTo>
                              <a:lnTo>
                                <a:pt x="276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BEDD" id="Graphic 14" o:spid="_x0000_s1026" style="position:absolute;margin-left:316.9pt;margin-top:18.7pt;width:217.4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" path="m2761213,l,,,9143r2761213,l2761213,xe" fillcolor="#020102" stroked="f">
                <v:path arrowok="t"/>
                <w10:wrap type="topAndBottom" anchorx="page"/>
              </v:shape>
            </w:pict>
          </mc:Fallback>
        </mc:AlternateContent>
      </w:r>
    </w:p>
    <w:p w14:paraId="7C58CB0D" w14:textId="77777777" w:rsidR="00640EF8" w:rsidRDefault="00640EF8" w:rsidP="00640EF8">
      <w:pPr>
        <w:pStyle w:val="Corpotesto"/>
        <w:spacing w:before="253"/>
        <w:rPr>
          <w:b/>
          <w:i/>
        </w:rPr>
      </w:pPr>
    </w:p>
    <w:p w14:paraId="7572B19F" w14:textId="45E127CF" w:rsidR="00640EF8" w:rsidRDefault="0038424E" w:rsidP="00640EF8">
      <w:pPr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 xml:space="preserve">NB: </w:t>
      </w:r>
      <w:r w:rsidR="00640EF8">
        <w:rPr>
          <w:b/>
          <w:i/>
          <w:color w:val="221F1F"/>
          <w:sz w:val="16"/>
        </w:rPr>
        <w:t>Allegare</w:t>
      </w:r>
      <w:r w:rsidR="00640EF8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copia</w:t>
      </w:r>
      <w:r w:rsidR="00640EF8">
        <w:rPr>
          <w:rFonts w:ascii="Times New Roman" w:hAnsi="Times New Roman"/>
          <w:color w:val="221F1F"/>
          <w:spacing w:val="-9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del</w:t>
      </w:r>
      <w:r w:rsidR="00640EF8">
        <w:rPr>
          <w:rFonts w:ascii="Times New Roman" w:hAnsi="Times New Roman"/>
          <w:color w:val="221F1F"/>
          <w:spacing w:val="-9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documento</w:t>
      </w:r>
      <w:r w:rsidR="00640EF8">
        <w:rPr>
          <w:rFonts w:ascii="Times New Roman" w:hAnsi="Times New Roman"/>
          <w:color w:val="221F1F"/>
          <w:spacing w:val="-8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di</w:t>
      </w:r>
      <w:r w:rsidR="00640EF8">
        <w:rPr>
          <w:rFonts w:ascii="Times New Roman" w:hAnsi="Times New Roman"/>
          <w:color w:val="221F1F"/>
          <w:spacing w:val="-8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identità</w:t>
      </w:r>
      <w:r w:rsidR="00640EF8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del</w:t>
      </w:r>
      <w:r w:rsidR="00640EF8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640EF8">
        <w:rPr>
          <w:b/>
          <w:i/>
          <w:color w:val="221F1F"/>
          <w:spacing w:val="-2"/>
          <w:sz w:val="16"/>
        </w:rPr>
        <w:t>dichiarante</w:t>
      </w:r>
    </w:p>
    <w:p w14:paraId="4C15235C" w14:textId="77777777" w:rsidR="00640EF8" w:rsidRDefault="00640EF8" w:rsidP="00640EF8">
      <w:pPr>
        <w:spacing w:before="78"/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Nell’ipotesi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presentazione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b/>
          <w:i/>
          <w:color w:val="221F1F"/>
          <w:sz w:val="16"/>
        </w:rPr>
        <w:t>da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parte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un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soggetto</w:t>
      </w:r>
      <w:r>
        <w:rPr>
          <w:rFonts w:ascii="Times New Roman" w:hAnsi="Times New Roman"/>
          <w:color w:val="221F1F"/>
          <w:spacing w:val="-4"/>
          <w:sz w:val="16"/>
        </w:rPr>
        <w:t xml:space="preserve"> </w:t>
      </w:r>
      <w:r>
        <w:rPr>
          <w:b/>
          <w:i/>
          <w:color w:val="221F1F"/>
          <w:sz w:val="16"/>
        </w:rPr>
        <w:t>diverso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dal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dichiarante,</w:t>
      </w:r>
      <w:r>
        <w:rPr>
          <w:rFonts w:ascii="Times New Roman" w:hAnsi="Times New Roman"/>
          <w:color w:val="221F1F"/>
          <w:spacing w:val="-3"/>
          <w:sz w:val="16"/>
        </w:rPr>
        <w:t xml:space="preserve"> </w:t>
      </w:r>
      <w:r>
        <w:rPr>
          <w:b/>
          <w:i/>
          <w:color w:val="221F1F"/>
          <w:sz w:val="16"/>
        </w:rPr>
        <w:t>è</w:t>
      </w:r>
      <w:r>
        <w:rPr>
          <w:rFonts w:ascii="Times New Roman" w:hAnsi="Times New Roman"/>
          <w:color w:val="221F1F"/>
          <w:spacing w:val="-6"/>
          <w:sz w:val="16"/>
        </w:rPr>
        <w:t xml:space="preserve"> </w:t>
      </w:r>
      <w:r>
        <w:rPr>
          <w:b/>
          <w:i/>
          <w:color w:val="221F1F"/>
          <w:sz w:val="16"/>
        </w:rPr>
        <w:t>necessario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allegare</w:t>
      </w:r>
      <w:r>
        <w:rPr>
          <w:rFonts w:ascii="Times New Roman" w:hAnsi="Times New Roman"/>
          <w:color w:val="221F1F"/>
          <w:spacing w:val="4"/>
          <w:sz w:val="16"/>
        </w:rPr>
        <w:t xml:space="preserve"> </w:t>
      </w:r>
      <w:r>
        <w:rPr>
          <w:b/>
          <w:i/>
          <w:color w:val="221F1F"/>
          <w:sz w:val="16"/>
        </w:rPr>
        <w:t>anche</w:t>
      </w:r>
      <w:r>
        <w:rPr>
          <w:rFonts w:ascii="Times New Roman" w:hAnsi="Times New Roman"/>
          <w:color w:val="221F1F"/>
          <w:spacing w:val="6"/>
          <w:sz w:val="16"/>
        </w:rPr>
        <w:t xml:space="preserve"> </w:t>
      </w:r>
      <w:r>
        <w:rPr>
          <w:b/>
          <w:i/>
          <w:color w:val="221F1F"/>
          <w:sz w:val="16"/>
        </w:rPr>
        <w:t>il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i/>
          <w:color w:val="221F1F"/>
          <w:sz w:val="16"/>
        </w:rPr>
        <w:t>modulo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“DELEGA</w:t>
      </w:r>
      <w:r>
        <w:rPr>
          <w:rFonts w:ascii="Times New Roman" w:hAnsi="Times New Roman"/>
          <w:color w:val="221F1F"/>
          <w:spacing w:val="-13"/>
          <w:sz w:val="16"/>
        </w:rPr>
        <w:t xml:space="preserve"> </w:t>
      </w:r>
      <w:r>
        <w:rPr>
          <w:b/>
          <w:i/>
          <w:color w:val="221F1F"/>
          <w:sz w:val="16"/>
        </w:rPr>
        <w:t>ALLA</w:t>
      </w:r>
      <w:r>
        <w:rPr>
          <w:rFonts w:ascii="Times New Roman" w:hAnsi="Times New Roman"/>
          <w:color w:val="221F1F"/>
          <w:spacing w:val="-12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PRESENTAZIONE”.</w:t>
      </w:r>
    </w:p>
    <w:p w14:paraId="61FA7156" w14:textId="77777777" w:rsidR="00640EF8" w:rsidRDefault="00640EF8" w:rsidP="00640EF8">
      <w:pPr>
        <w:pStyle w:val="Corpotesto"/>
        <w:rPr>
          <w:b/>
          <w:i/>
          <w:sz w:val="16"/>
        </w:rPr>
      </w:pPr>
    </w:p>
    <w:p w14:paraId="4CE54E66" w14:textId="2CB50B7F" w:rsidR="007F022D" w:rsidRDefault="007F022D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br w:type="page"/>
      </w:r>
    </w:p>
    <w:p w14:paraId="036C120D" w14:textId="7B357563" w:rsidR="00640EF8" w:rsidRDefault="00640EF8" w:rsidP="00640EF8">
      <w:pPr>
        <w:ind w:left="862"/>
        <w:rPr>
          <w:b/>
          <w:i/>
          <w:color w:val="221F1F"/>
          <w:spacing w:val="-2"/>
          <w:sz w:val="16"/>
        </w:rPr>
      </w:pPr>
      <w:r>
        <w:rPr>
          <w:b/>
          <w:i/>
          <w:color w:val="221F1F"/>
          <w:sz w:val="16"/>
        </w:rPr>
        <w:lastRenderedPageBreak/>
        <w:t>COME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PRESENTARE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L’ISTANZA</w:t>
      </w:r>
    </w:p>
    <w:p w14:paraId="5BC4BF37" w14:textId="77777777" w:rsidR="00640EF8" w:rsidRDefault="00640EF8" w:rsidP="00640EF8">
      <w:pPr>
        <w:ind w:left="862"/>
        <w:rPr>
          <w:b/>
          <w:i/>
          <w:color w:val="221F1F"/>
          <w:spacing w:val="-2"/>
          <w:sz w:val="16"/>
        </w:rPr>
      </w:pPr>
    </w:p>
    <w:p w14:paraId="20DC0387" w14:textId="77777777" w:rsidR="0038424E" w:rsidRDefault="00640EF8" w:rsidP="00640EF8">
      <w:pPr>
        <w:spacing w:before="130" w:line="326" w:lineRule="auto"/>
        <w:ind w:left="939" w:right="-35" w:firstLine="400"/>
        <w:rPr>
          <w:sz w:val="16"/>
          <w:szCs w:val="16"/>
        </w:rPr>
      </w:pPr>
      <w:r w:rsidRPr="00640EF8">
        <w:rPr>
          <w:b/>
          <w:i/>
          <w:spacing w:val="-2"/>
          <w:sz w:val="16"/>
          <w:szCs w:val="16"/>
        </w:rPr>
        <w:t xml:space="preserve">Per gli atti di competenza diretta del comune al protocollo dell’ente: </w:t>
      </w:r>
      <w:hyperlink r:id="rId12" w:history="1">
        <w:r w:rsidRPr="00640EF8">
          <w:rPr>
            <w:rStyle w:val="Collegamentoipertestuale"/>
            <w:b/>
            <w:color w:val="auto"/>
            <w:spacing w:val="-2"/>
            <w:sz w:val="16"/>
            <w:szCs w:val="16"/>
          </w:rPr>
          <w:t>protocollo@pec.comune.pineto.te.it</w:t>
        </w:r>
      </w:hyperlink>
      <w:r w:rsidRPr="00640EF8">
        <w:rPr>
          <w:sz w:val="16"/>
          <w:szCs w:val="16"/>
        </w:rPr>
        <w:t xml:space="preserve"> oppure </w:t>
      </w:r>
      <w:hyperlink r:id="rId13" w:history="1">
        <w:r w:rsidRPr="00640EF8">
          <w:rPr>
            <w:rStyle w:val="Collegamentoipertestuale"/>
            <w:b/>
            <w:color w:val="auto"/>
            <w:spacing w:val="-2"/>
            <w:sz w:val="16"/>
            <w:szCs w:val="16"/>
          </w:rPr>
          <w:t>istanze@comune.pineto.te.it</w:t>
        </w:r>
      </w:hyperlink>
      <w:r>
        <w:rPr>
          <w:sz w:val="16"/>
          <w:szCs w:val="16"/>
        </w:rPr>
        <w:t xml:space="preserve"> </w:t>
      </w:r>
    </w:p>
    <w:p w14:paraId="6BDB9569" w14:textId="4581D52D" w:rsidR="00640EF8" w:rsidRPr="00640EF8" w:rsidRDefault="00640EF8" w:rsidP="00640EF8">
      <w:pPr>
        <w:spacing w:before="130" w:line="326" w:lineRule="auto"/>
        <w:ind w:left="939" w:right="-35" w:firstLine="400"/>
        <w:rPr>
          <w:b/>
          <w:sz w:val="16"/>
          <w:szCs w:val="16"/>
        </w:rPr>
      </w:pPr>
      <w:r>
        <w:rPr>
          <w:sz w:val="16"/>
          <w:szCs w:val="16"/>
        </w:rPr>
        <w:t>oppure direttamente allo sportello Protocollo del Comune di Pineto.</w:t>
      </w:r>
    </w:p>
    <w:p w14:paraId="65C798E9" w14:textId="61FFD268" w:rsidR="00640EF8" w:rsidRDefault="00640EF8" w:rsidP="00640EF8">
      <w:pPr>
        <w:ind w:left="862"/>
        <w:rPr>
          <w:b/>
          <w:i/>
          <w:sz w:val="16"/>
        </w:rPr>
      </w:pPr>
    </w:p>
    <w:p w14:paraId="4B70FC8A" w14:textId="1A63135F" w:rsidR="00640EF8" w:rsidRDefault="00640EF8" w:rsidP="00640EF8">
      <w:pPr>
        <w:spacing w:before="78"/>
        <w:ind w:left="862"/>
        <w:rPr>
          <w:b/>
          <w:color w:val="221F1F"/>
          <w:sz w:val="16"/>
          <w:u w:val="single" w:color="221F1F"/>
        </w:rPr>
      </w:pPr>
      <w:r>
        <w:rPr>
          <w:b/>
          <w:color w:val="221F1F"/>
          <w:sz w:val="16"/>
          <w:u w:val="single" w:color="221F1F"/>
        </w:rPr>
        <w:t xml:space="preserve">Per atti della </w:t>
      </w:r>
      <w:proofErr w:type="spellStart"/>
      <w:r>
        <w:rPr>
          <w:b/>
          <w:color w:val="221F1F"/>
          <w:sz w:val="16"/>
          <w:u w:val="single" w:color="221F1F"/>
        </w:rPr>
        <w:t>Soget</w:t>
      </w:r>
      <w:proofErr w:type="spellEnd"/>
      <w:r>
        <w:rPr>
          <w:b/>
          <w:color w:val="221F1F"/>
          <w:sz w:val="16"/>
          <w:u w:val="single" w:color="221F1F"/>
        </w:rPr>
        <w:t>:</w:t>
      </w:r>
    </w:p>
    <w:p w14:paraId="63FD3837" w14:textId="677D429A" w:rsidR="00640EF8" w:rsidRDefault="00640EF8" w:rsidP="00640EF8">
      <w:pPr>
        <w:spacing w:before="78"/>
        <w:ind w:left="862"/>
        <w:rPr>
          <w:b/>
          <w:i/>
          <w:sz w:val="16"/>
        </w:rPr>
      </w:pP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10B520AC" wp14:editId="0FB328E0">
                <wp:simplePos x="0" y="0"/>
                <wp:positionH relativeFrom="page">
                  <wp:posOffset>2758287</wp:posOffset>
                </wp:positionH>
                <wp:positionV relativeFrom="paragraph">
                  <wp:posOffset>158776</wp:posOffset>
                </wp:positionV>
                <wp:extent cx="2476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6350">
                              <a:moveTo>
                                <a:pt x="243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372" y="6095"/>
                              </a:lnTo>
                              <a:lnTo>
                                <a:pt x="24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0B3BB" id="Graphic 15" o:spid="_x0000_s1026" style="position:absolute;margin-left:217.2pt;margin-top:12.5pt;width:1.95pt;height:.5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" path="m24372,l,,,6095r24372,l24372,xe" fillcolor="#221f1f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21F1F"/>
          <w:sz w:val="16"/>
          <w:u w:val="single" w:color="221F1F"/>
        </w:rPr>
        <w:t>Con</w:t>
      </w:r>
      <w:r>
        <w:rPr>
          <w:rFonts w:ascii="Times New Roman"/>
          <w:color w:val="221F1F"/>
          <w:spacing w:val="-8"/>
          <w:sz w:val="16"/>
          <w:u w:val="single" w:color="221F1F"/>
        </w:rPr>
        <w:t xml:space="preserve"> </w:t>
      </w:r>
      <w:r>
        <w:rPr>
          <w:b/>
          <w:color w:val="221F1F"/>
          <w:sz w:val="16"/>
          <w:u w:val="single" w:color="221F1F"/>
        </w:rPr>
        <w:t>compilazione</w:t>
      </w:r>
      <w:r>
        <w:rPr>
          <w:rFonts w:ascii="Times New Roman"/>
          <w:color w:val="221F1F"/>
          <w:spacing w:val="-7"/>
          <w:sz w:val="16"/>
          <w:u w:val="single" w:color="221F1F"/>
        </w:rPr>
        <w:t xml:space="preserve"> </w:t>
      </w:r>
      <w:r>
        <w:rPr>
          <w:b/>
          <w:color w:val="221F1F"/>
          <w:sz w:val="16"/>
          <w:u w:val="single" w:color="221F1F"/>
        </w:rPr>
        <w:t>on</w:t>
      </w:r>
      <w:r>
        <w:rPr>
          <w:rFonts w:ascii="Times New Roman"/>
          <w:color w:val="221F1F"/>
          <w:spacing w:val="-7"/>
          <w:sz w:val="16"/>
          <w:u w:val="single" w:color="221F1F"/>
        </w:rPr>
        <w:t xml:space="preserve"> </w:t>
      </w:r>
      <w:r>
        <w:rPr>
          <w:b/>
          <w:color w:val="221F1F"/>
          <w:sz w:val="16"/>
          <w:u w:val="single" w:color="221F1F"/>
        </w:rPr>
        <w:t>line</w:t>
      </w:r>
      <w:r>
        <w:rPr>
          <w:rFonts w:ascii="Times New Roman"/>
          <w:color w:val="221F1F"/>
          <w:spacing w:val="-7"/>
          <w:sz w:val="16"/>
          <w:u w:val="single" w:color="221F1F"/>
        </w:rPr>
        <w:t xml:space="preserve"> </w:t>
      </w:r>
      <w:r>
        <w:rPr>
          <w:b/>
          <w:color w:val="221F1F"/>
          <w:sz w:val="16"/>
          <w:u w:val="single" w:color="221F1F"/>
        </w:rPr>
        <w:t>sul</w:t>
      </w:r>
      <w:r>
        <w:rPr>
          <w:rFonts w:ascii="Times New Roman"/>
          <w:color w:val="221F1F"/>
          <w:spacing w:val="-9"/>
          <w:sz w:val="16"/>
          <w:u w:val="single" w:color="221F1F"/>
        </w:rPr>
        <w:t xml:space="preserve"> </w:t>
      </w:r>
      <w:r>
        <w:rPr>
          <w:b/>
          <w:color w:val="221F1F"/>
          <w:sz w:val="16"/>
          <w:u w:val="single" w:color="221F1F"/>
        </w:rPr>
        <w:t>sito</w:t>
      </w:r>
      <w:r>
        <w:rPr>
          <w:rFonts w:ascii="Times New Roman"/>
          <w:color w:val="221F1F"/>
          <w:spacing w:val="-7"/>
          <w:sz w:val="16"/>
        </w:rPr>
        <w:t xml:space="preserve"> </w:t>
      </w:r>
      <w:hyperlink r:id="rId14">
        <w:r>
          <w:rPr>
            <w:b/>
            <w:i/>
            <w:color w:val="2050A2"/>
            <w:spacing w:val="-2"/>
            <w:sz w:val="16"/>
            <w:u w:val="single" w:color="2050A2"/>
          </w:rPr>
          <w:t>www.sogetspa.it</w:t>
        </w:r>
      </w:hyperlink>
    </w:p>
    <w:p w14:paraId="0462785E" w14:textId="77777777" w:rsidR="00640EF8" w:rsidRDefault="00640EF8" w:rsidP="00640EF8">
      <w:pPr>
        <w:pStyle w:val="Paragrafoelenco"/>
        <w:numPr>
          <w:ilvl w:val="1"/>
          <w:numId w:val="4"/>
        </w:numPr>
        <w:tabs>
          <w:tab w:val="left" w:pos="1250"/>
        </w:tabs>
        <w:spacing w:before="78"/>
        <w:ind w:left="1250" w:hanging="119"/>
        <w:rPr>
          <w:i/>
          <w:sz w:val="16"/>
        </w:rPr>
      </w:pPr>
      <w:r>
        <w:rPr>
          <w:i/>
          <w:color w:val="221F1F"/>
          <w:sz w:val="16"/>
        </w:rPr>
        <w:t>in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i/>
          <w:color w:val="221F1F"/>
          <w:sz w:val="16"/>
        </w:rPr>
        <w:t>Area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i/>
          <w:color w:val="221F1F"/>
          <w:sz w:val="16"/>
        </w:rPr>
        <w:t>Riservata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i/>
          <w:color w:val="221F1F"/>
          <w:sz w:val="16"/>
        </w:rPr>
        <w:t>se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in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i/>
          <w:color w:val="221F1F"/>
          <w:sz w:val="16"/>
        </w:rPr>
        <w:t>possesso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SPID,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CIE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o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delle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credenziali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rilasciate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dalla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SO.G.E.T.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nell’area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PORTALE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pacing w:val="-2"/>
          <w:sz w:val="16"/>
        </w:rPr>
        <w:t>CONTRIBUENTE</w:t>
      </w:r>
    </w:p>
    <w:p w14:paraId="50B04E38" w14:textId="77777777" w:rsidR="00640EF8" w:rsidRDefault="00640EF8" w:rsidP="00640EF8">
      <w:pPr>
        <w:pStyle w:val="Paragrafoelenco"/>
        <w:numPr>
          <w:ilvl w:val="1"/>
          <w:numId w:val="4"/>
        </w:numPr>
        <w:tabs>
          <w:tab w:val="left" w:pos="1250"/>
        </w:tabs>
        <w:spacing w:before="81"/>
        <w:ind w:left="1250" w:hanging="119"/>
        <w:rPr>
          <w:i/>
          <w:sz w:val="16"/>
        </w:rPr>
      </w:pPr>
      <w:r>
        <w:rPr>
          <w:i/>
          <w:color w:val="221F1F"/>
          <w:sz w:val="16"/>
        </w:rPr>
        <w:t>in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i/>
          <w:color w:val="221F1F"/>
          <w:sz w:val="16"/>
        </w:rPr>
        <w:t>Area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i/>
          <w:color w:val="221F1F"/>
          <w:sz w:val="16"/>
        </w:rPr>
        <w:t>Pubblica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i/>
          <w:color w:val="221F1F"/>
          <w:sz w:val="16"/>
        </w:rPr>
        <w:t>con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identificazione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mezzo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i/>
          <w:color w:val="221F1F"/>
          <w:sz w:val="16"/>
        </w:rPr>
        <w:t>documento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i/>
          <w:color w:val="221F1F"/>
          <w:spacing w:val="-2"/>
          <w:sz w:val="16"/>
        </w:rPr>
        <w:t>identità</w:t>
      </w:r>
    </w:p>
    <w:p w14:paraId="16B58A4C" w14:textId="77777777" w:rsidR="00640EF8" w:rsidRDefault="00640EF8" w:rsidP="00640EF8">
      <w:pPr>
        <w:spacing w:before="119"/>
        <w:ind w:left="1205" w:right="574" w:hanging="284"/>
        <w:rPr>
          <w:i/>
          <w:sz w:val="16"/>
        </w:rPr>
      </w:pPr>
      <w:r>
        <w:rPr>
          <w:b/>
          <w:i/>
          <w:color w:val="221F1F"/>
          <w:sz w:val="16"/>
          <w:u w:val="single" w:color="221F1F"/>
        </w:rPr>
        <w:t>Posta</w:t>
      </w:r>
      <w:r>
        <w:rPr>
          <w:rFonts w:ascii="Times New Roman" w:hAnsi="Times New Roman"/>
          <w:color w:val="221F1F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elettronica</w:t>
      </w:r>
      <w:r>
        <w:rPr>
          <w:rFonts w:ascii="Times New Roman" w:hAnsi="Times New Roman"/>
          <w:color w:val="221F1F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certificata</w:t>
      </w:r>
      <w:r>
        <w:rPr>
          <w:i/>
          <w:color w:val="221F1F"/>
          <w:sz w:val="16"/>
        </w:rPr>
        <w:t>: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all’indirizzo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hyperlink r:id="rId15">
        <w:r>
          <w:rPr>
            <w:i/>
            <w:color w:val="2050A2"/>
            <w:sz w:val="16"/>
            <w:u w:val="single" w:color="2050A2"/>
          </w:rPr>
          <w:t>definizioneagevolata.sogetspa@pec.it</w:t>
        </w:r>
      </w:hyperlink>
      <w:r>
        <w:rPr>
          <w:rFonts w:ascii="Times New Roman" w:hAnsi="Times New Roman"/>
          <w:color w:val="2050A2"/>
          <w:sz w:val="16"/>
        </w:rPr>
        <w:t xml:space="preserve"> </w:t>
      </w:r>
      <w:r>
        <w:rPr>
          <w:i/>
          <w:color w:val="221F1F"/>
          <w:sz w:val="16"/>
        </w:rPr>
        <w:t>oppure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a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quello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indicato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dall’Ente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riportato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nel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suo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Regolamento,</w:t>
      </w:r>
      <w:r>
        <w:rPr>
          <w:rFonts w:ascii="Times New Roman" w:hAnsi="Times New Roman"/>
          <w:color w:val="221F1F"/>
          <w:spacing w:val="40"/>
          <w:sz w:val="16"/>
        </w:rPr>
        <w:t xml:space="preserve"> </w:t>
      </w:r>
      <w:r>
        <w:rPr>
          <w:i/>
          <w:color w:val="221F1F"/>
          <w:sz w:val="16"/>
        </w:rPr>
        <w:t>allegando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la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presente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istanza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interamente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correttamente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compilata,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copia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proprio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documento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identità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ed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eventualmente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la</w:t>
      </w:r>
      <w:r>
        <w:rPr>
          <w:rFonts w:ascii="Times New Roman" w:hAnsi="Times New Roman"/>
          <w:color w:val="221F1F"/>
          <w:sz w:val="16"/>
        </w:rPr>
        <w:t xml:space="preserve"> </w:t>
      </w:r>
      <w:r>
        <w:rPr>
          <w:i/>
          <w:color w:val="221F1F"/>
          <w:sz w:val="16"/>
        </w:rPr>
        <w:t>delega</w:t>
      </w:r>
    </w:p>
    <w:p w14:paraId="4D8731D1" w14:textId="77777777" w:rsidR="00640EF8" w:rsidRDefault="00640EF8" w:rsidP="00640EF8">
      <w:pPr>
        <w:spacing w:before="121"/>
        <w:ind w:left="922"/>
      </w:pPr>
      <w:r>
        <w:rPr>
          <w:b/>
          <w:i/>
          <w:color w:val="221F1F"/>
          <w:sz w:val="16"/>
          <w:u w:val="single" w:color="221F1F"/>
        </w:rPr>
        <w:t>Presso</w:t>
      </w:r>
      <w:r>
        <w:rPr>
          <w:rFonts w:ascii="Times New Roman"/>
          <w:color w:val="221F1F"/>
          <w:spacing w:val="-8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gli</w:t>
      </w:r>
      <w:r>
        <w:rPr>
          <w:rFonts w:ascii="Times New Roman"/>
          <w:color w:val="221F1F"/>
          <w:spacing w:val="-9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sportelli</w:t>
      </w:r>
      <w:r>
        <w:rPr>
          <w:rFonts w:ascii="Times New Roman"/>
          <w:color w:val="221F1F"/>
          <w:spacing w:val="-9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della</w:t>
      </w:r>
      <w:r>
        <w:rPr>
          <w:rFonts w:ascii="Times New Roman"/>
          <w:color w:val="221F1F"/>
          <w:spacing w:val="-8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SO.G.E.T.</w:t>
      </w:r>
      <w:r>
        <w:rPr>
          <w:rFonts w:ascii="Times New Roman"/>
          <w:color w:val="221F1F"/>
          <w:spacing w:val="-7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S.p.A.</w:t>
      </w:r>
      <w:r>
        <w:rPr>
          <w:rFonts w:ascii="Times New Roman"/>
          <w:color w:val="221F1F"/>
          <w:spacing w:val="-7"/>
          <w:sz w:val="16"/>
        </w:rPr>
        <w:t xml:space="preserve"> </w:t>
      </w:r>
      <w:r>
        <w:rPr>
          <w:i/>
          <w:color w:val="221F1F"/>
          <w:sz w:val="16"/>
        </w:rPr>
        <w:t>reperibili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sul</w:t>
      </w:r>
      <w:r>
        <w:rPr>
          <w:rFonts w:ascii="Times New Roman"/>
          <w:color w:val="221F1F"/>
          <w:spacing w:val="-8"/>
          <w:sz w:val="16"/>
        </w:rPr>
        <w:t xml:space="preserve"> </w:t>
      </w:r>
      <w:r>
        <w:rPr>
          <w:i/>
          <w:color w:val="221F1F"/>
          <w:sz w:val="16"/>
        </w:rPr>
        <w:t>sito</w:t>
      </w:r>
      <w:r>
        <w:rPr>
          <w:rFonts w:ascii="Times New Roman"/>
          <w:color w:val="221F1F"/>
          <w:spacing w:val="-8"/>
          <w:sz w:val="16"/>
        </w:rPr>
        <w:t xml:space="preserve"> </w:t>
      </w:r>
      <w:hyperlink r:id="rId16">
        <w:r>
          <w:rPr>
            <w:i/>
            <w:color w:val="2050A2"/>
            <w:spacing w:val="-2"/>
            <w:sz w:val="16"/>
            <w:u w:val="single" w:color="2050A2"/>
          </w:rPr>
          <w:t>www.sogetspa.it</w:t>
        </w:r>
      </w:hyperlink>
    </w:p>
    <w:p w14:paraId="7F2C43B9" w14:textId="77777777" w:rsidR="00640EF8" w:rsidRDefault="00640EF8" w:rsidP="00640EF8">
      <w:pPr>
        <w:spacing w:before="121"/>
        <w:ind w:left="922"/>
        <w:rPr>
          <w:i/>
          <w:sz w:val="16"/>
        </w:rPr>
      </w:pPr>
    </w:p>
    <w:p w14:paraId="07A108F6" w14:textId="118A0C64" w:rsidR="00640EF8" w:rsidRDefault="00640EF8" w:rsidP="00640EF8">
      <w:pPr>
        <w:spacing w:before="121"/>
        <w:ind w:left="922"/>
        <w:rPr>
          <w:b/>
          <w:bCs/>
          <w:iCs/>
          <w:sz w:val="16"/>
          <w:u w:val="single"/>
        </w:rPr>
      </w:pPr>
      <w:r w:rsidRPr="00640EF8">
        <w:rPr>
          <w:b/>
          <w:bCs/>
          <w:iCs/>
          <w:sz w:val="16"/>
          <w:u w:val="single"/>
        </w:rPr>
        <w:t>Per atti della Meg Tributi</w:t>
      </w:r>
    </w:p>
    <w:p w14:paraId="04E585BE" w14:textId="3075DC1B" w:rsidR="00A93D8F" w:rsidRPr="002F4B8E" w:rsidRDefault="00A93D8F" w:rsidP="00640EF8">
      <w:pPr>
        <w:spacing w:before="121"/>
        <w:ind w:left="922"/>
        <w:rPr>
          <w:b/>
          <w:bCs/>
          <w:iCs/>
          <w:color w:val="0070C0"/>
          <w:sz w:val="16"/>
          <w:u w:val="single"/>
        </w:rPr>
      </w:pPr>
      <w:r>
        <w:rPr>
          <w:b/>
          <w:i/>
          <w:color w:val="221F1F"/>
          <w:sz w:val="16"/>
          <w:u w:val="single" w:color="221F1F"/>
        </w:rPr>
        <w:t>Posta</w:t>
      </w:r>
      <w:r>
        <w:rPr>
          <w:rFonts w:ascii="Times New Roman" w:hAnsi="Times New Roman"/>
          <w:color w:val="221F1F"/>
          <w:sz w:val="16"/>
          <w:u w:val="single" w:color="221F1F"/>
        </w:rPr>
        <w:t xml:space="preserve"> </w:t>
      </w:r>
      <w:r>
        <w:rPr>
          <w:b/>
          <w:i/>
          <w:color w:val="221F1F"/>
          <w:sz w:val="16"/>
          <w:u w:val="single" w:color="221F1F"/>
        </w:rPr>
        <w:t>elettronica</w:t>
      </w:r>
      <w:r>
        <w:rPr>
          <w:rFonts w:ascii="Times New Roman" w:hAnsi="Times New Roman"/>
          <w:color w:val="221F1F"/>
          <w:sz w:val="16"/>
          <w:u w:val="single" w:color="221F1F"/>
        </w:rPr>
        <w:t xml:space="preserve"> </w:t>
      </w:r>
      <w:proofErr w:type="gramStart"/>
      <w:r>
        <w:rPr>
          <w:b/>
          <w:i/>
          <w:color w:val="221F1F"/>
          <w:sz w:val="16"/>
          <w:u w:val="single" w:color="221F1F"/>
        </w:rPr>
        <w:t>certificat</w:t>
      </w:r>
      <w:r w:rsidR="002F4B8E">
        <w:rPr>
          <w:b/>
          <w:i/>
          <w:color w:val="221F1F"/>
          <w:sz w:val="16"/>
          <w:u w:val="single" w:color="221F1F"/>
        </w:rPr>
        <w:t>a:</w:t>
      </w:r>
      <w:r w:rsidR="002F4B8E" w:rsidRPr="002F4B8E">
        <w:rPr>
          <w:b/>
          <w:i/>
          <w:color w:val="221F1F"/>
          <w:sz w:val="16"/>
        </w:rPr>
        <w:t xml:space="preserve">  </w:t>
      </w:r>
      <w:r w:rsidR="002F4B8E">
        <w:rPr>
          <w:b/>
          <w:i/>
          <w:color w:val="221F1F"/>
          <w:sz w:val="16"/>
          <w:u w:val="single" w:color="221F1F"/>
        </w:rPr>
        <w:t xml:space="preserve"> </w:t>
      </w:r>
      <w:proofErr w:type="gramEnd"/>
      <w:r w:rsidR="002F4B8E" w:rsidRPr="002F4B8E">
        <w:rPr>
          <w:b/>
          <w:i/>
          <w:color w:val="0070C0"/>
          <w:sz w:val="16"/>
          <w:u w:val="single" w:color="221F1F"/>
        </w:rPr>
        <w:t>megtributi@pec.it</w:t>
      </w:r>
    </w:p>
    <w:p w14:paraId="36AFB5C6" w14:textId="77777777" w:rsidR="00640EF8" w:rsidRPr="00640EF8" w:rsidRDefault="00640EF8" w:rsidP="00640EF8">
      <w:pPr>
        <w:spacing w:before="121"/>
        <w:ind w:left="922"/>
        <w:rPr>
          <w:b/>
          <w:bCs/>
          <w:iCs/>
          <w:sz w:val="16"/>
          <w:u w:val="single"/>
        </w:rPr>
      </w:pPr>
    </w:p>
    <w:p w14:paraId="568EFF35" w14:textId="77777777" w:rsidR="00640EF8" w:rsidRDefault="00640EF8" w:rsidP="00640EF8">
      <w:pPr>
        <w:pStyle w:val="Corpotesto"/>
        <w:spacing w:before="239"/>
        <w:rPr>
          <w:i/>
        </w:rPr>
      </w:pPr>
    </w:p>
    <w:p w14:paraId="61B54D41" w14:textId="77777777" w:rsidR="002F4B8E" w:rsidRDefault="00640EF8" w:rsidP="00640EF8">
      <w:pPr>
        <w:spacing w:line="345" w:lineRule="auto"/>
        <w:ind w:left="3125" w:right="1186" w:hanging="2203"/>
        <w:rPr>
          <w:rFonts w:ascii="Times New Roman" w:hAnsi="Times New Roman"/>
          <w:color w:val="221F1F"/>
        </w:rPr>
      </w:pPr>
      <w:r>
        <w:rPr>
          <w:color w:val="221F1F"/>
        </w:rPr>
        <w:t>Tutte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informazioni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norme,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regolamenti,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scadenze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procedure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sono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disponibili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su:</w:t>
      </w:r>
      <w:r>
        <w:rPr>
          <w:rFonts w:ascii="Times New Roman" w:hAnsi="Times New Roman"/>
          <w:color w:val="221F1F"/>
        </w:rPr>
        <w:t xml:space="preserve"> </w:t>
      </w:r>
    </w:p>
    <w:p w14:paraId="46E17DC1" w14:textId="54ABE677" w:rsidR="00640EF8" w:rsidRPr="002F4B8E" w:rsidRDefault="002F4B8E" w:rsidP="00640EF8">
      <w:pPr>
        <w:spacing w:line="345" w:lineRule="auto"/>
        <w:ind w:left="3125" w:right="1186" w:hanging="2203"/>
        <w:rPr>
          <w:color w:val="0070C0"/>
        </w:rPr>
      </w:pPr>
      <w:r w:rsidRPr="002F4B8E">
        <w:rPr>
          <w:color w:val="0070C0"/>
        </w:rPr>
        <w:t>https://www.comune.pineto.te.it/Novita/Avvisi/Regolamento-per-la-definizione-agevolata-delle-entrate-comunali</w:t>
      </w:r>
    </w:p>
    <w:p w14:paraId="78BA7616" w14:textId="77777777" w:rsidR="00640EF8" w:rsidRDefault="00640EF8">
      <w:pPr>
        <w:pStyle w:val="Corpotesto"/>
        <w:rPr>
          <w:sz w:val="20"/>
        </w:rPr>
      </w:pPr>
    </w:p>
    <w:p w14:paraId="54FB3DE1" w14:textId="77777777" w:rsidR="0038424E" w:rsidRDefault="0038424E">
      <w:pPr>
        <w:pStyle w:val="Corpotesto"/>
        <w:rPr>
          <w:sz w:val="20"/>
        </w:rPr>
      </w:pPr>
    </w:p>
    <w:p w14:paraId="25E05380" w14:textId="77777777" w:rsidR="00E44D24" w:rsidRDefault="00000000">
      <w:pPr>
        <w:pStyle w:val="Corpotesto"/>
        <w:spacing w:before="41"/>
        <w:ind w:left="355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</w:t>
      </w:r>
      <w:r w:rsidR="007F4C37">
        <w:rPr>
          <w:spacing w:val="-4"/>
        </w:rPr>
        <w:t>d</w:t>
      </w:r>
      <w:r w:rsidR="007F4C37" w:rsidRPr="007F4C37">
        <w:t xml:space="preserve">i aver preso visione dell’Informativa Privacy sul trattamento dei dati personali da parte dell'Area Ragioneria e Finanza di cui all’art.13 del regolamento UE 2016/679 GDPR, pubblicata sul portale web istituzionale </w:t>
      </w:r>
    </w:p>
    <w:p w14:paraId="7AEB1597" w14:textId="77777777" w:rsidR="00E44D24" w:rsidRDefault="007F4C37">
      <w:pPr>
        <w:pStyle w:val="Corpotesto"/>
        <w:spacing w:before="41"/>
        <w:ind w:left="355"/>
      </w:pPr>
      <w:r w:rsidRPr="007F4C37">
        <w:t xml:space="preserve">dell'Ente </w:t>
      </w:r>
      <w:hyperlink r:id="rId17" w:history="1">
        <w:r w:rsidRPr="00031D89">
          <w:rPr>
            <w:rStyle w:val="Collegamentoipertestuale"/>
          </w:rPr>
          <w:t>https://www.comune.pineto.te.it</w:t>
        </w:r>
      </w:hyperlink>
      <w:r>
        <w:t xml:space="preserve"> </w:t>
      </w:r>
      <w:r w:rsidRPr="007F4C37">
        <w:t xml:space="preserve">nella relativa sezione "Privacy" </w:t>
      </w:r>
    </w:p>
    <w:p w14:paraId="02246068" w14:textId="29F01890" w:rsidR="003F0B89" w:rsidRDefault="007F4C37">
      <w:pPr>
        <w:pStyle w:val="Corpotesto"/>
        <w:spacing w:before="41"/>
        <w:ind w:left="355"/>
      </w:pPr>
      <w:r w:rsidRPr="007F4C37">
        <w:t xml:space="preserve">(link: </w:t>
      </w:r>
      <w:hyperlink r:id="rId18" w:history="1">
        <w:r w:rsidRPr="00031D89">
          <w:rPr>
            <w:rStyle w:val="Collegamentoipertestuale"/>
          </w:rPr>
          <w:t>https://www.comune.pineto.te.it/Privacy</w:t>
        </w:r>
      </w:hyperlink>
      <w:r w:rsidRPr="007F4C37">
        <w:t>)</w:t>
      </w:r>
    </w:p>
    <w:p w14:paraId="48931CAB" w14:textId="77777777" w:rsidR="003F0B89" w:rsidRDefault="003F0B89">
      <w:pPr>
        <w:pStyle w:val="Corpotesto"/>
        <w:spacing w:before="4"/>
      </w:pPr>
    </w:p>
    <w:p w14:paraId="4EBFB060" w14:textId="77777777" w:rsidR="003F0B89" w:rsidRDefault="00000000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2ADE4511" w14:textId="77777777" w:rsidR="003F0B89" w:rsidRDefault="003F0B89">
      <w:pPr>
        <w:pStyle w:val="Corpotesto"/>
        <w:rPr>
          <w:b/>
          <w:i/>
          <w:sz w:val="20"/>
        </w:rPr>
      </w:pPr>
    </w:p>
    <w:p w14:paraId="2C0C701F" w14:textId="77777777" w:rsidR="003F0B89" w:rsidRDefault="00000000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421008" wp14:editId="0A6DCAD7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CCA5" id="Graphic 9" o:spid="_x0000_s1026" style="position:absolute;margin-left:42pt;margin-top:18.85pt;width:179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0B5BF8" wp14:editId="1BD405F9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3164" id="Graphic 10" o:spid="_x0000_s1026" style="position:absolute;margin-left:316.85pt;margin-top:18.75pt;width:21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74363205" w14:textId="77777777" w:rsidR="003F0B89" w:rsidRDefault="003F0B89">
      <w:pPr>
        <w:pStyle w:val="Corpotesto"/>
        <w:spacing w:before="248"/>
        <w:rPr>
          <w:b/>
          <w:i/>
        </w:rPr>
      </w:pPr>
    </w:p>
    <w:p w14:paraId="7B198EE2" w14:textId="77777777" w:rsidR="003F0B89" w:rsidRDefault="003F0B89">
      <w:pPr>
        <w:rPr>
          <w:rFonts w:ascii="Arial" w:hAnsi="Arial"/>
          <w:b/>
          <w:i/>
          <w:sz w:val="16"/>
        </w:rPr>
        <w:sectPr w:rsidR="003F0B89">
          <w:footerReference w:type="default" r:id="rId19"/>
          <w:pgSz w:w="11900" w:h="16860"/>
          <w:pgMar w:top="1460" w:right="141" w:bottom="440" w:left="425" w:header="0" w:footer="241" w:gutter="0"/>
          <w:cols w:space="720"/>
        </w:sectPr>
      </w:pPr>
    </w:p>
    <w:p w14:paraId="1E8B7235" w14:textId="77777777" w:rsidR="003F0B89" w:rsidRDefault="00000000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66A929B4" w14:textId="77777777" w:rsidR="003F0B89" w:rsidRDefault="00000000">
      <w:pPr>
        <w:spacing w:before="3"/>
        <w:ind w:left="91" w:right="189"/>
        <w:jc w:val="center"/>
        <w:rPr>
          <w:i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02B1BF0D" w14:textId="77777777" w:rsidR="003F0B89" w:rsidRDefault="003F0B89">
      <w:pPr>
        <w:pStyle w:val="Corpotesto"/>
        <w:spacing w:before="60"/>
        <w:rPr>
          <w:i/>
          <w:sz w:val="14"/>
        </w:rPr>
      </w:pPr>
    </w:p>
    <w:p w14:paraId="77FB1555" w14:textId="77777777" w:rsidR="003F0B89" w:rsidRDefault="00000000">
      <w:pPr>
        <w:pStyle w:val="Corpotes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766E663F" w14:textId="77777777" w:rsidR="003F0B89" w:rsidRDefault="00000000">
      <w:pPr>
        <w:pStyle w:val="Paragrafoelenco"/>
        <w:numPr>
          <w:ilvl w:val="1"/>
          <w:numId w:val="1"/>
        </w:numPr>
        <w:tabs>
          <w:tab w:val="left" w:pos="1125"/>
        </w:tabs>
        <w:spacing w:before="1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04558649" w14:textId="77777777" w:rsidR="003F0B89" w:rsidRDefault="00000000">
      <w:pPr>
        <w:pStyle w:val="Paragrafoelenco"/>
        <w:numPr>
          <w:ilvl w:val="1"/>
          <w:numId w:val="1"/>
        </w:numPr>
        <w:tabs>
          <w:tab w:val="left" w:pos="1056"/>
        </w:tabs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600D5AAF" w14:textId="77777777" w:rsidR="003F0B89" w:rsidRDefault="00000000">
      <w:pPr>
        <w:pStyle w:val="Corpotesto"/>
        <w:tabs>
          <w:tab w:val="left" w:leader="dot" w:pos="8192"/>
        </w:tabs>
        <w:ind w:left="578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7B5CE64E" w14:textId="77777777" w:rsidR="003F0B89" w:rsidRDefault="003F0B89">
      <w:pPr>
        <w:pStyle w:val="Corpotesto"/>
        <w:spacing w:before="82"/>
      </w:pPr>
    </w:p>
    <w:p w14:paraId="35FC2C68" w14:textId="77777777" w:rsidR="003F0B89" w:rsidRDefault="00000000">
      <w:pPr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2640652E" w14:textId="77777777" w:rsidR="003F0B89" w:rsidRDefault="003F0B89">
      <w:pPr>
        <w:pStyle w:val="Corpotesto"/>
        <w:spacing w:before="82"/>
      </w:pPr>
    </w:p>
    <w:p w14:paraId="0F764F8F" w14:textId="77777777" w:rsidR="003F0B89" w:rsidRDefault="00000000">
      <w:pPr>
        <w:pStyle w:val="Paragrafoelenco"/>
        <w:numPr>
          <w:ilvl w:val="2"/>
          <w:numId w:val="1"/>
        </w:numPr>
        <w:tabs>
          <w:tab w:val="left" w:pos="1362"/>
        </w:tabs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48D6DD1E" w14:textId="77777777" w:rsidR="003F0B89" w:rsidRDefault="00000000">
      <w:pPr>
        <w:pStyle w:val="Paragrafoelenco"/>
        <w:numPr>
          <w:ilvl w:val="2"/>
          <w:numId w:val="1"/>
        </w:numPr>
        <w:tabs>
          <w:tab w:val="left" w:pos="1363"/>
        </w:tabs>
        <w:spacing w:before="1" w:line="271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75ED9C44" w14:textId="77777777" w:rsidR="003F0B89" w:rsidRDefault="00000000">
      <w:pPr>
        <w:pStyle w:val="Paragrafoelenco"/>
        <w:numPr>
          <w:ilvl w:val="2"/>
          <w:numId w:val="1"/>
        </w:numPr>
        <w:tabs>
          <w:tab w:val="left" w:pos="1363"/>
        </w:tabs>
        <w:spacing w:line="271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3790CAC6" w14:textId="77777777" w:rsidR="003F0B89" w:rsidRDefault="00000000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48BFE153" w14:textId="77777777" w:rsidR="003F0B89" w:rsidRDefault="003F0B89">
      <w:pPr>
        <w:pStyle w:val="Corpotesto"/>
        <w:spacing w:before="90"/>
        <w:rPr>
          <w:sz w:val="16"/>
        </w:rPr>
      </w:pPr>
    </w:p>
    <w:p w14:paraId="04340D5D" w14:textId="77777777" w:rsidR="003F0B89" w:rsidRDefault="00000000">
      <w:pPr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sectPr w:rsidR="003F0B89">
      <w:pgSz w:w="11900" w:h="16860"/>
      <w:pgMar w:top="100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07BD" w14:textId="77777777" w:rsidR="00C46968" w:rsidRDefault="00C46968">
      <w:r>
        <w:separator/>
      </w:r>
    </w:p>
  </w:endnote>
  <w:endnote w:type="continuationSeparator" w:id="0">
    <w:p w14:paraId="5F2D9C39" w14:textId="77777777" w:rsidR="00C46968" w:rsidRDefault="00C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857D" w14:textId="77777777" w:rsidR="00C46968" w:rsidRDefault="00C46968">
      <w:r>
        <w:separator/>
      </w:r>
    </w:p>
  </w:footnote>
  <w:footnote w:type="continuationSeparator" w:id="0">
    <w:p w14:paraId="4A1481BA" w14:textId="77777777" w:rsidR="00C46968" w:rsidRDefault="00C4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5B6A"/>
    <w:multiLevelType w:val="hybridMultilevel"/>
    <w:tmpl w:val="72708BB8"/>
    <w:lvl w:ilvl="0" w:tplc="B3289D84">
      <w:numFmt w:val="bullet"/>
      <w:lvlText w:val=""/>
      <w:lvlJc w:val="left"/>
      <w:pPr>
        <w:ind w:left="63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63460DBA">
      <w:numFmt w:val="bullet"/>
      <w:lvlText w:val="•"/>
      <w:lvlJc w:val="left"/>
      <w:pPr>
        <w:ind w:left="1737" w:hanging="720"/>
      </w:pPr>
      <w:rPr>
        <w:rFonts w:hint="default"/>
        <w:lang w:val="it-IT" w:eastAsia="en-US" w:bidi="ar-SA"/>
      </w:rPr>
    </w:lvl>
    <w:lvl w:ilvl="2" w:tplc="D6EEE88C">
      <w:numFmt w:val="bullet"/>
      <w:lvlText w:val="•"/>
      <w:lvlJc w:val="left"/>
      <w:pPr>
        <w:ind w:left="2835" w:hanging="720"/>
      </w:pPr>
      <w:rPr>
        <w:rFonts w:hint="default"/>
        <w:lang w:val="it-IT" w:eastAsia="en-US" w:bidi="ar-SA"/>
      </w:rPr>
    </w:lvl>
    <w:lvl w:ilvl="3" w:tplc="FB1884D6">
      <w:numFmt w:val="bullet"/>
      <w:lvlText w:val="•"/>
      <w:lvlJc w:val="left"/>
      <w:pPr>
        <w:ind w:left="3933" w:hanging="720"/>
      </w:pPr>
      <w:rPr>
        <w:rFonts w:hint="default"/>
        <w:lang w:val="it-IT" w:eastAsia="en-US" w:bidi="ar-SA"/>
      </w:rPr>
    </w:lvl>
    <w:lvl w:ilvl="4" w:tplc="A8ECD600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5" w:tplc="771CF06A">
      <w:numFmt w:val="bullet"/>
      <w:lvlText w:val="•"/>
      <w:lvlJc w:val="left"/>
      <w:pPr>
        <w:ind w:left="6129" w:hanging="720"/>
      </w:pPr>
      <w:rPr>
        <w:rFonts w:hint="default"/>
        <w:lang w:val="it-IT" w:eastAsia="en-US" w:bidi="ar-SA"/>
      </w:rPr>
    </w:lvl>
    <w:lvl w:ilvl="6" w:tplc="A1C6B5A8">
      <w:numFmt w:val="bullet"/>
      <w:lvlText w:val="•"/>
      <w:lvlJc w:val="left"/>
      <w:pPr>
        <w:ind w:left="7226" w:hanging="720"/>
      </w:pPr>
      <w:rPr>
        <w:rFonts w:hint="default"/>
        <w:lang w:val="it-IT" w:eastAsia="en-US" w:bidi="ar-SA"/>
      </w:rPr>
    </w:lvl>
    <w:lvl w:ilvl="7" w:tplc="979A5928">
      <w:numFmt w:val="bullet"/>
      <w:lvlText w:val="•"/>
      <w:lvlJc w:val="left"/>
      <w:pPr>
        <w:ind w:left="8324" w:hanging="720"/>
      </w:pPr>
      <w:rPr>
        <w:rFonts w:hint="default"/>
        <w:lang w:val="it-IT" w:eastAsia="en-US" w:bidi="ar-SA"/>
      </w:rPr>
    </w:lvl>
    <w:lvl w:ilvl="8" w:tplc="A4DAB766">
      <w:numFmt w:val="bullet"/>
      <w:lvlText w:val="•"/>
      <w:lvlJc w:val="left"/>
      <w:pPr>
        <w:ind w:left="9422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1BB74C7"/>
    <w:multiLevelType w:val="hybridMultilevel"/>
    <w:tmpl w:val="74485D1A"/>
    <w:lvl w:ilvl="0" w:tplc="3DE49DF4">
      <w:numFmt w:val="bullet"/>
      <w:lvlText w:val=""/>
      <w:lvlJc w:val="left"/>
      <w:pPr>
        <w:ind w:left="639" w:hanging="10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33DA85D0">
      <w:numFmt w:val="bullet"/>
      <w:lvlText w:val="•"/>
      <w:lvlJc w:val="left"/>
      <w:pPr>
        <w:ind w:left="1251" w:hanging="120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87"/>
        <w:sz w:val="16"/>
        <w:szCs w:val="16"/>
        <w:lang w:val="it-IT" w:eastAsia="en-US" w:bidi="ar-SA"/>
      </w:rPr>
    </w:lvl>
    <w:lvl w:ilvl="2" w:tplc="1F9634FA">
      <w:numFmt w:val="bullet"/>
      <w:lvlText w:val="•"/>
      <w:lvlJc w:val="left"/>
      <w:pPr>
        <w:ind w:left="2410" w:hanging="120"/>
      </w:pPr>
      <w:rPr>
        <w:rFonts w:hint="default"/>
        <w:lang w:val="it-IT" w:eastAsia="en-US" w:bidi="ar-SA"/>
      </w:rPr>
    </w:lvl>
    <w:lvl w:ilvl="3" w:tplc="B2B2EC84">
      <w:numFmt w:val="bullet"/>
      <w:lvlText w:val="•"/>
      <w:lvlJc w:val="left"/>
      <w:pPr>
        <w:ind w:left="3561" w:hanging="120"/>
      </w:pPr>
      <w:rPr>
        <w:rFonts w:hint="default"/>
        <w:lang w:val="it-IT" w:eastAsia="en-US" w:bidi="ar-SA"/>
      </w:rPr>
    </w:lvl>
    <w:lvl w:ilvl="4" w:tplc="4872A264">
      <w:numFmt w:val="bullet"/>
      <w:lvlText w:val="•"/>
      <w:lvlJc w:val="left"/>
      <w:pPr>
        <w:ind w:left="4712" w:hanging="120"/>
      </w:pPr>
      <w:rPr>
        <w:rFonts w:hint="default"/>
        <w:lang w:val="it-IT" w:eastAsia="en-US" w:bidi="ar-SA"/>
      </w:rPr>
    </w:lvl>
    <w:lvl w:ilvl="5" w:tplc="67F81E2E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1E4480D0">
      <w:numFmt w:val="bullet"/>
      <w:lvlText w:val="•"/>
      <w:lvlJc w:val="left"/>
      <w:pPr>
        <w:ind w:left="7014" w:hanging="120"/>
      </w:pPr>
      <w:rPr>
        <w:rFonts w:hint="default"/>
        <w:lang w:val="it-IT" w:eastAsia="en-US" w:bidi="ar-SA"/>
      </w:rPr>
    </w:lvl>
    <w:lvl w:ilvl="7" w:tplc="46963CA4">
      <w:numFmt w:val="bullet"/>
      <w:lvlText w:val="•"/>
      <w:lvlJc w:val="left"/>
      <w:pPr>
        <w:ind w:left="8165" w:hanging="120"/>
      </w:pPr>
      <w:rPr>
        <w:rFonts w:hint="default"/>
        <w:lang w:val="it-IT" w:eastAsia="en-US" w:bidi="ar-SA"/>
      </w:rPr>
    </w:lvl>
    <w:lvl w:ilvl="8" w:tplc="EE3C0566">
      <w:numFmt w:val="bullet"/>
      <w:lvlText w:val="•"/>
      <w:lvlJc w:val="left"/>
      <w:pPr>
        <w:ind w:left="931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3"/>
  </w:num>
  <w:num w:numId="2" w16cid:durableId="190539349">
    <w:abstractNumId w:val="1"/>
  </w:num>
  <w:num w:numId="3" w16cid:durableId="1744913695">
    <w:abstractNumId w:val="0"/>
  </w:num>
  <w:num w:numId="4" w16cid:durableId="197748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15241D"/>
    <w:rsid w:val="001E235B"/>
    <w:rsid w:val="002B4F8B"/>
    <w:rsid w:val="002B5C21"/>
    <w:rsid w:val="002C2CAD"/>
    <w:rsid w:val="002C477A"/>
    <w:rsid w:val="002F4B8E"/>
    <w:rsid w:val="0038424E"/>
    <w:rsid w:val="003F0B89"/>
    <w:rsid w:val="005A389E"/>
    <w:rsid w:val="005E7114"/>
    <w:rsid w:val="00640EF8"/>
    <w:rsid w:val="006A793C"/>
    <w:rsid w:val="007F022D"/>
    <w:rsid w:val="007F4C37"/>
    <w:rsid w:val="009767BC"/>
    <w:rsid w:val="009D3DAE"/>
    <w:rsid w:val="00A0782F"/>
    <w:rsid w:val="00A93D8F"/>
    <w:rsid w:val="00B361BB"/>
    <w:rsid w:val="00C43D73"/>
    <w:rsid w:val="00C46968"/>
    <w:rsid w:val="00DD432F"/>
    <w:rsid w:val="00E04508"/>
    <w:rsid w:val="00E164D4"/>
    <w:rsid w:val="00E44D24"/>
    <w:rsid w:val="00F2638B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anze@comune.pineto.te.it" TargetMode="External"/><Relationship Id="rId13" Type="http://schemas.openxmlformats.org/officeDocument/2006/relationships/hyperlink" Target="mailto:istanze@comune.pineto.te.it" TargetMode="External"/><Relationship Id="rId18" Type="http://schemas.openxmlformats.org/officeDocument/2006/relationships/hyperlink" Target="https://www.comune.pineto.te.it/Privac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protocollo@pec.comune.pineto.te.it" TargetMode="External"/><Relationship Id="rId17" Type="http://schemas.openxmlformats.org/officeDocument/2006/relationships/hyperlink" Target="https://www.comune.pineto.t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getspa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comune.pineto.t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finizioneagevolata.sogetspa@pec.it" TargetMode="External"/><Relationship Id="rId10" Type="http://schemas.openxmlformats.org/officeDocument/2006/relationships/hyperlink" Target="mailto:istanze@comune.pineto.te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pineto.te.it" TargetMode="External"/><Relationship Id="rId14" Type="http://schemas.openxmlformats.org/officeDocument/2006/relationships/hyperlink" Target="http://www.sogetsp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Orietta Colleluori</cp:lastModifiedBy>
  <cp:revision>3</cp:revision>
  <cp:lastPrinted>2026-03-31T08:02:00Z</cp:lastPrinted>
  <dcterms:created xsi:type="dcterms:W3CDTF">2026-04-02T07:26:00Z</dcterms:created>
  <dcterms:modified xsi:type="dcterms:W3CDTF">2026-04-02T09:03:00Z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