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line">
                  <wp:posOffset>100330</wp:posOffset>
                </wp:positionV>
                <wp:extent cx="1908175" cy="1152525"/>
                <wp:effectExtent l="0" t="0" r="0" b="9525"/>
                <wp:wrapNone/>
                <wp:docPr id="2" name=" 1" descr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8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622B" w:rsidRDefault="00DC622B"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alt="Casella di testo 2" style="position:absolute;left:0;text-align:left;margin-left:12.25pt;margin-top:7.9pt;width:150.25pt;height:90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" strokeweight=".5pt">
                <v:stroke joinstyle="round"/>
                <v:path arrowok="t"/>
                <v:textbox inset="3.6pt,,3.6pt">
                  <w:txbxContent>
                    <w:p w:rsidR="00DC622B" w:rsidRDefault="00DC622B">
                      <w:pPr>
                        <w:jc w:val="center"/>
                        <w:rPr>
                          <w:rFonts w:cs="Times New Roman"/>
                          <w:color w:val="auto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 BOLLO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sz w:val="24"/>
          <w:szCs w:val="24"/>
        </w:rPr>
        <w:t>ALL’AGENZIA DELLE DOGANE E DEI MONOPOLI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 xml:space="preserve">Ufficio delle Dogane di Pescara 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Servizio concessioni demaniali</w:t>
      </w:r>
    </w:p>
    <w:p w:rsidR="00DC622B" w:rsidRDefault="00DC622B">
      <w:pPr>
        <w:pStyle w:val="BodyText"/>
        <w:tabs>
          <w:tab w:val="left" w:pos="6765"/>
        </w:tabs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Via Andrea Doria 10/12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PESCARA (PE)</w:t>
      </w:r>
    </w:p>
    <w:p w:rsidR="00DC622B" w:rsidRDefault="00DC622B">
      <w:pPr>
        <w:pStyle w:val="BodyText"/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left" w:pos="1276"/>
          <w:tab w:val="right" w:pos="5954"/>
          <w:tab w:val="left" w:pos="7371"/>
          <w:tab w:val="left" w:leader="dot" w:pos="9132"/>
          <w:tab w:val="right" w:pos="9356"/>
        </w:tabs>
        <w:spacing w:after="0"/>
        <w:ind w:left="1276" w:hanging="1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ab/>
        <w:t>richiesta di Autorizzazione per realizzazione o modifica di costruzioni e opere in prossimità della linea doganale ai sensi dell’art. 19 del D.L.vo 8.11.1990 n. 374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 sottoscritt… ………………………………… ………………………………………., nat… il ……/……/…….….. a ………………………………….……………………prov………, residente in ……….……………….……………….., via………………………………………….………. Cod. Fisc. ……………..……………….., 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in proprio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nella sua qualità di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della ditta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6521"/>
          <w:tab w:val="left" w:leader="dot" w:pos="7655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con sede in </w:t>
      </w:r>
      <w:r>
        <w:rPr>
          <w:sz w:val="24"/>
          <w:szCs w:val="24"/>
        </w:rPr>
        <w:tab/>
        <w:t>prov.</w:t>
      </w:r>
      <w:r>
        <w:rPr>
          <w:sz w:val="24"/>
          <w:szCs w:val="24"/>
        </w:rPr>
        <w:tab/>
        <w:t>CAP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indirizzo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>(Cod. Fisc.</w:t>
      </w:r>
      <w:r>
        <w:rPr>
          <w:sz w:val="24"/>
          <w:szCs w:val="24"/>
        </w:rPr>
        <w:t>………………………..…. P.IVA ………………..……………….).</w:t>
      </w:r>
    </w:p>
    <w:p w:rsidR="00DC622B" w:rsidRDefault="00DC622B">
      <w:pPr>
        <w:pStyle w:val="BodyText"/>
        <w:tabs>
          <w:tab w:val="left" w:leader="dot" w:pos="4253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Recapito telefonico</w:t>
      </w:r>
      <w:r>
        <w:rPr>
          <w:sz w:val="24"/>
          <w:szCs w:val="24"/>
        </w:rPr>
        <w:tab/>
        <w:t>indirizzo di posta elettronica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4253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Indirizzo si posta elettronica certificata PEC: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i/>
          <w:i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Chiede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Il rilascio della autorizzazione prevista dall’art. 19 del D. Lgs. 374/94 per la realizzazione :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di costruzioni e/o opere a carattere fisso e permanete;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di opere a carattere temporaneo (dal …………………al ………………………);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di opere a carattere stagionale </w:t>
      </w:r>
      <w:r>
        <w:t>destinate alla completa rimozione al temine del periodo dell’anno o della stagione per cui sono assentite, per essere poi reinstallate identiche nella corrispondente stagione o periodo degli anni successivi (autorizzazione pluriennale per opere stagionali);</w:t>
      </w:r>
      <w:r>
        <w:rPr>
          <w:sz w:val="24"/>
          <w:szCs w:val="24"/>
        </w:rPr>
        <w:t xml:space="preserve"> 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rPr>
          <w:b/>
          <w:b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rPr>
          <w:b/>
          <w:b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tal fine il sottoscritto, consapevole che le dichiarazioni false, la falsità in atti e l’uso di atti falsi comportano l’applicazione delle sanzioni penali previste dall’art. 76 del D.P.R. n. 445/200 e la decadenza dai benefici conseguiti, sotto la propria responsabilità,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che la ditta sopraindicata è 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595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595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del seguente immobile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titolare di concessione demaniale n. …………. del…………… rilasciata da  ………………… e con scadenza il ………………… per l’utilizzo di un tratto di area demaniale sito nel Comune di ………………….. e denominato ……………………………………………………………….</w:t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2) Che le opere da realizzare consistono in: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3) Cosi come meglio descritte negli allegati progetto e relazione tecnica a firma del tecnico </w:t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che descrivono lo stato attuale e quella per cui si chiede l’autorizzazione</w:t>
      </w:r>
      <w:r>
        <w:rPr>
          <w:sz w:val="24"/>
          <w:szCs w:val="24"/>
          <w:vertAlign w:val="superscript"/>
        </w:rPr>
        <w:footnoteReference w:id="3"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4) Che le opere come descritte  saranno realizzate e mantenute esclusivamente per il periodo;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(opere fisse)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A tempo indeterminato 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(opere temporanee)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dal………………………….……. al …………………………………..;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INVERNALE</w:t>
      </w:r>
      <w:r>
        <w:rPr>
          <w:sz w:val="24"/>
          <w:szCs w:val="24"/>
        </w:rPr>
        <w:t xml:space="preserve">  (dal 15 settembre di ciascun anno al 15 maggio dell’anno successivo);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ESTIVO </w:t>
      </w:r>
      <w:r>
        <w:rPr>
          <w:sz w:val="24"/>
          <w:szCs w:val="24"/>
        </w:rPr>
        <w:t>(dal 16 maggio al 14 settembre di ciascun anno);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5) di possedere i requisiti morali e la assenza di precedenti fiscali;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si impegna</w:t>
      </w:r>
    </w:p>
    <w:p w:rsidR="00DC622B" w:rsidRDefault="00DC622B">
      <w:pPr>
        <w:pStyle w:val="BodyTex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realizzare le costruzioni e/o opere in conformità e nei limiti dell’autorizzazione che sarà concessa, a non modificare le caratteristiche dell’installazione rispetto a quanto autorizzato e, nel caso necessiti di modificare le caratteristiche o l’ubicazione delle opere, a richiedere un nuova autorizzazione; </w:t>
      </w:r>
    </w:p>
    <w:p w:rsidR="00DC622B" w:rsidRDefault="00DC622B">
      <w:pPr>
        <w:pStyle w:val="BodyTex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(nel caso di opere temporanee) a rimuovere completamente le suddette opere entro il termine stabilito nella autorizzazioni o (per le opere stagionali) entro il termine della stagione per le quali sono autorizzate.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Segnala altresì che sull’area oggetto dell’intervento/sul compendio oggetto di concessione di cui alla presente istanza sono state rilasciate in precedenza le seguenti autorizzazioni </w:t>
      </w:r>
      <w:r>
        <w:rPr>
          <w:sz w:val="24"/>
          <w:szCs w:val="24"/>
          <w:vertAlign w:val="superscript"/>
        </w:rPr>
        <w:footnoteReference w:id="4"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 alla  presente istanza:</w:t>
      </w:r>
    </w:p>
    <w:p w:rsidR="00DC622B" w:rsidRDefault="00DC622B">
      <w:pPr>
        <w:pStyle w:val="BodyText"/>
        <w:numPr>
          <w:ilvl w:val="0"/>
          <w:numId w:val="4"/>
        </w:numPr>
        <w:spacing w:after="0"/>
      </w:pPr>
      <w:r>
        <w:t>Elaborato planimetrico (prospetto e pianta) redatto in duplice copia datato, quotato e firmato da un tecnico iscritto all’albo, possibilmente in scala 1:100/1:200, riportante distintamente lo stato di fatto quale legittimato dalle precedenti autorizzazioni doganali, delle quali vanno indicati i relativi estremi e la previsione di progetto</w:t>
      </w:r>
    </w:p>
    <w:p w:rsidR="00DC622B" w:rsidRDefault="00DC622B">
      <w:pPr>
        <w:numPr>
          <w:ilvl w:val="0"/>
          <w:numId w:val="5"/>
        </w:numPr>
        <w:spacing w:before="160" w:after="160" w:line="340" w:lineRule="exact"/>
        <w:jc w:val="both"/>
      </w:pPr>
      <w:r>
        <w:t>Relazione tecnica in duplice copia, nella quale va tra l’altro evidenziata la barriera visiva esistente e quella di progetto, riferita a manufatti aventi un’altezza superiore a ml.1.50.</w:t>
      </w:r>
    </w:p>
    <w:p w:rsidR="00DC622B" w:rsidRDefault="00DC622B">
      <w:pPr>
        <w:numPr>
          <w:ilvl w:val="0"/>
          <w:numId w:val="5"/>
        </w:numPr>
        <w:spacing w:before="160" w:after="160" w:line="340" w:lineRule="exact"/>
        <w:jc w:val="both"/>
      </w:pPr>
      <w:r>
        <w:t>Inquadramento territoriale dell’immobile a mezzo di estratto autentico di mappa o copia planimetria S.I.D., rilasciata dalla Capitaneria di Porto;</w:t>
      </w:r>
    </w:p>
    <w:p w:rsidR="00DC622B" w:rsidRDefault="00DC622B">
      <w:pPr>
        <w:numPr>
          <w:ilvl w:val="0"/>
          <w:numId w:val="5"/>
        </w:numPr>
        <w:spacing w:before="160" w:after="160" w:line="340" w:lineRule="exact"/>
        <w:jc w:val="both"/>
      </w:pPr>
      <w:r>
        <w:t>Fotocopia fronte/retro di un documento di riconoscimento in corso di validità, del richiedente o del legale rappresentante della ditta istante ;</w:t>
      </w:r>
    </w:p>
    <w:p w:rsidR="00DC622B" w:rsidRDefault="00DC622B">
      <w:pPr>
        <w:numPr>
          <w:ilvl w:val="0"/>
          <w:numId w:val="5"/>
        </w:numPr>
        <w:spacing w:before="160" w:after="160" w:line="340" w:lineRule="exact"/>
        <w:jc w:val="both"/>
      </w:pPr>
      <w:r>
        <w:t>Copia della concessione demaniale in atto.</w:t>
      </w:r>
    </w:p>
    <w:p w:rsidR="00DC622B" w:rsidRDefault="00DC622B">
      <w:pPr>
        <w:pStyle w:val="BodyTex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Altro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Autorizzo altresì il trattamento dei dati qui riportati.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b/>
          <w:b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b/>
          <w:b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Lì……………….Il…………………..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(Firma del richiedente)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Informativa ai sensi dell’art. 13 del D.l.vo n. 163/2003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sz w:val="18"/>
          <w:szCs w:val="18"/>
        </w:rPr>
      </w:pPr>
      <w:r>
        <w:rPr>
          <w:rFonts w:ascii="Cambria" w:eastAsia="Cambria" w:hAnsi="Cambria" w:cs="Cambria"/>
          <w:sz w:val="20"/>
          <w:szCs w:val="20"/>
        </w:rPr>
        <w:t>I dati e le informazioni dichiarate saranno utilizzati unicamente ai fini dell’istruttoria del procedimento  e per le finalità connesse allo stesso – il conferimento è obbligatorio ai fini del procedimento stesso.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left"/>
        <w:rPr>
          <w:i/>
          <w:i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rFonts w:ascii="Arial Unicode MS" w:eastAsia="Arial Unicode MS" w:hAnsi="Arial Unicode MS" w:cs="Arial Unicode MS"/>
        </w:rPr>
        <w:sectPr w:rsidR="00000000">
          <w:headerReference w:type="default" r:id="rId7"/>
          <w:footerReference w:type="default" r:id="rId8"/>
          <w:pgSz w:w="11900" w:h="16840"/>
          <w:pgMar w:top="1134" w:right="1134" w:bottom="1701" w:left="1134" w:header="708" w:footer="708" w:gutter="0"/>
          <w:cols w:space="720"/>
        </w:sectPr>
      </w:pP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line">
                  <wp:posOffset>100330</wp:posOffset>
                </wp:positionV>
                <wp:extent cx="1908175" cy="1152525"/>
                <wp:effectExtent l="0" t="0" r="0" b="9525"/>
                <wp:wrapNone/>
                <wp:docPr id="1" name=" 2" descr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8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622B" w:rsidRDefault="00DC622B"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7" type="#_x0000_t202" alt="Casella di testo 5" style="position:absolute;left:0;text-align:left;margin-left:12.25pt;margin-top:7.9pt;width:150.25pt;height:90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" strokeweight=".5pt">
                <v:stroke joinstyle="round"/>
                <v:path arrowok="t"/>
                <v:textbox inset="3.6pt,,3.6pt">
                  <w:txbxContent>
                    <w:p w:rsidR="00DC622B" w:rsidRDefault="00DC622B">
                      <w:pPr>
                        <w:jc w:val="center"/>
                        <w:rPr>
                          <w:rFonts w:cs="Times New Roman"/>
                          <w:color w:val="auto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 BOLLO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sz w:val="24"/>
          <w:szCs w:val="24"/>
        </w:rPr>
        <w:t>ALL’AGENZIA DELLE DOGANE E DEI MONOPOLI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 xml:space="preserve">Ufficio delle Dogane di Pescara 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Servizio concessioni demaniali</w:t>
      </w:r>
    </w:p>
    <w:p w:rsidR="00DC622B" w:rsidRDefault="00DC622B">
      <w:pPr>
        <w:pStyle w:val="BodyText"/>
        <w:tabs>
          <w:tab w:val="left" w:pos="6765"/>
        </w:tabs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Via Andrea Doria 10/12</w:t>
      </w:r>
    </w:p>
    <w:p w:rsidR="00DC622B" w:rsidRDefault="00DC622B">
      <w:pPr>
        <w:pStyle w:val="BodyText"/>
        <w:spacing w:after="0"/>
        <w:ind w:left="3686" w:firstLine="0"/>
        <w:rPr>
          <w:sz w:val="24"/>
          <w:szCs w:val="24"/>
        </w:rPr>
      </w:pPr>
      <w:r>
        <w:rPr>
          <w:sz w:val="24"/>
          <w:szCs w:val="24"/>
        </w:rPr>
        <w:t>PESCARA (PE)</w:t>
      </w:r>
    </w:p>
    <w:p w:rsidR="00DC622B" w:rsidRDefault="00DC622B">
      <w:pPr>
        <w:pStyle w:val="BodyText"/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left" w:pos="1418"/>
          <w:tab w:val="right" w:pos="5954"/>
          <w:tab w:val="left" w:pos="7371"/>
          <w:tab w:val="left" w:leader="dot" w:pos="9132"/>
          <w:tab w:val="right" w:pos="9356"/>
        </w:tabs>
        <w:spacing w:after="0"/>
        <w:ind w:left="1418" w:hanging="1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ab/>
        <w:t>richiesta di NULLA OSTA all’Acquisizione o al trasferimento di concessioni su aree demaniali in prossimità della linea doganale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 sottoscritt… ………………………………… ………………………………………., nat… il ……/……/…….….. a ………………………………….……………………prov………, residente in ……….……………….……………….., via………………………………………….………. Cod. Fisc. ……………..……………….., 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in proprio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nella sua qualità di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della ditta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6521"/>
          <w:tab w:val="left" w:leader="dot" w:pos="7655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con sede in </w:t>
      </w:r>
      <w:r>
        <w:rPr>
          <w:sz w:val="24"/>
          <w:szCs w:val="24"/>
        </w:rPr>
        <w:tab/>
        <w:t>prov.</w:t>
      </w:r>
      <w:r>
        <w:rPr>
          <w:sz w:val="24"/>
          <w:szCs w:val="24"/>
        </w:rPr>
        <w:tab/>
        <w:t>CAP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 xml:space="preserve">indirizzo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leader="dot" w:pos="9132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>(Cod. Fisc.</w:t>
      </w:r>
      <w:r>
        <w:rPr>
          <w:sz w:val="24"/>
          <w:szCs w:val="24"/>
        </w:rPr>
        <w:t>………………………..…. P.IVA ………………..……………….).</w:t>
      </w:r>
    </w:p>
    <w:p w:rsidR="00DC622B" w:rsidRDefault="00DC622B">
      <w:pPr>
        <w:pStyle w:val="BodyText"/>
        <w:tabs>
          <w:tab w:val="left" w:leader="dot" w:pos="4253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Recapito telefonico</w:t>
      </w:r>
      <w:r>
        <w:rPr>
          <w:sz w:val="24"/>
          <w:szCs w:val="24"/>
        </w:rPr>
        <w:tab/>
        <w:t>indirizzo di posta elettronica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4253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Indirizzo si posta elettronica certificata PEC: </w:t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i/>
          <w:i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Chiede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Il rilascio di NULLA OSTA: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al trasferimento della concessione demaniale/trasferimento quote sociali;</w:t>
      </w:r>
    </w:p>
    <w:p w:rsidR="00DC622B" w:rsidRDefault="00DC622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284" w:hanging="284"/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all’affidamento a terzi di attività espletate dal concessionario;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 favore di </w:t>
      </w:r>
      <w:r>
        <w:rPr>
          <w:sz w:val="24"/>
          <w:szCs w:val="24"/>
          <w:vertAlign w:val="superscript"/>
        </w:rPr>
        <w:footnoteReference w:id="5"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- (Ragione sociale) 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(Sede)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7371"/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(Indirizzo)</w:t>
      </w:r>
      <w:r>
        <w:rPr>
          <w:sz w:val="16"/>
          <w:szCs w:val="16"/>
        </w:rPr>
        <w:tab/>
        <w:t>(CAP)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right" w:leader="dot" w:pos="5954"/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(Codice Fiscale) </w:t>
      </w:r>
      <w:r>
        <w:rPr>
          <w:sz w:val="16"/>
          <w:szCs w:val="16"/>
        </w:rPr>
        <w:tab/>
        <w:t>(P.IVA)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-  (Cognome) 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(Nome) 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right" w:leader="dot" w:pos="7513"/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(Codice Fiscale) </w:t>
      </w:r>
      <w:r>
        <w:rPr>
          <w:sz w:val="16"/>
          <w:szCs w:val="16"/>
        </w:rPr>
        <w:tab/>
        <w:t>(sesso)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(luogo di nascita)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right" w:leader="dot" w:pos="5954"/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(data di nascita)</w:t>
      </w:r>
      <w:r>
        <w:rPr>
          <w:sz w:val="16"/>
          <w:szCs w:val="16"/>
        </w:rPr>
        <w:tab/>
        <w:t>(cittadinanza)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(Stato o Comune di residenza)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left" w:leader="dot" w:pos="7371"/>
          <w:tab w:val="left" w:leader="dot" w:pos="9132"/>
        </w:tabs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(Indirizzo)</w:t>
      </w:r>
      <w:r>
        <w:rPr>
          <w:sz w:val="16"/>
          <w:szCs w:val="16"/>
        </w:rPr>
        <w:tab/>
        <w:t>(CAP)</w:t>
      </w:r>
      <w:r>
        <w:rPr>
          <w:sz w:val="16"/>
          <w:szCs w:val="16"/>
        </w:rP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tal fine il sottoscritto, consapevole che le dichiarazioni false, la falsità in atti e l’uso di atti falsi comportano l’applicazione delle sanzioni penali previste dall’art. 76 del D.P.R. n. 445/200 e la decadenza dai benefici conseguiti, sotto la propria responsabilità,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DC622B" w:rsidRDefault="00DC622B">
      <w:pPr>
        <w:pStyle w:val="BodyTex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 la ditta sopraindicata è titolare di concessione demaniale n. …………. del…………………..… rilasciata da  ………………… ………………………….e con scadenza il ………………… per l’utilizzo di un tratto di area demaniale sito nel Comune di ………………….. e denominato </w:t>
      </w:r>
      <w:r>
        <w:rPr>
          <w:sz w:val="24"/>
          <w:szCs w:val="24"/>
        </w:rPr>
        <w:tab/>
        <w:t xml:space="preserve"> </w:t>
      </w:r>
    </w:p>
    <w:p w:rsidR="00DC622B" w:rsidRDefault="00DC622B">
      <w:pPr>
        <w:pStyle w:val="BodyTex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 richiesta è motivata dalle seguenti ragioni:</w:t>
      </w:r>
      <w:r>
        <w:rPr>
          <w:rStyle w:val="footnotereference"/>
          <w:sz w:val="24"/>
          <w:szCs w:val="24"/>
        </w:rPr>
        <w:footnoteReference w:id="6"/>
      </w: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Segnala che relativamente al compendio oggetto di concessione di cui alla presente istanza sono state rilasciate in precedenza le seguenti autorizzazioni/Nulla osta </w:t>
      </w:r>
      <w:r>
        <w:rPr>
          <w:rStyle w:val="footnotereference"/>
          <w:sz w:val="24"/>
          <w:szCs w:val="24"/>
        </w:rPr>
        <w:footnoteReference w:id="7"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622B" w:rsidRDefault="00DC622B">
      <w:pPr>
        <w:pStyle w:val="BodyText"/>
        <w:tabs>
          <w:tab w:val="left" w:leader="dot" w:pos="4253"/>
          <w:tab w:val="left" w:leader="dot" w:pos="9132"/>
        </w:tabs>
        <w:spacing w:after="0"/>
        <w:ind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 alla  presente istanza:</w:t>
      </w:r>
    </w:p>
    <w:p w:rsidR="00DC622B" w:rsidRDefault="00DC622B">
      <w:pPr>
        <w:pStyle w:val="BodyText"/>
        <w:numPr>
          <w:ilvl w:val="0"/>
          <w:numId w:val="9"/>
        </w:numPr>
        <w:spacing w:before="120" w:after="0"/>
      </w:pPr>
      <w:r>
        <w:t xml:space="preserve">Copia autentica di </w:t>
      </w:r>
      <w:r>
        <w:rPr>
          <w:rStyle w:val="footnotereference"/>
        </w:rPr>
        <w:footnoteReference w:id="8"/>
      </w:r>
      <w:r>
        <w:tab/>
      </w:r>
    </w:p>
    <w:p w:rsidR="00DC622B" w:rsidRDefault="00DC622B">
      <w:pPr>
        <w:pStyle w:val="BodyText"/>
        <w:numPr>
          <w:ilvl w:val="0"/>
          <w:numId w:val="10"/>
        </w:numPr>
        <w:spacing w:before="120" w:after="0"/>
      </w:pPr>
      <w:r>
        <w:t xml:space="preserve">Copia concessione demaniale n. </w:t>
      </w:r>
      <w:r>
        <w:tab/>
        <w:t xml:space="preserve"> del </w:t>
      </w:r>
      <w:r>
        <w:tab/>
        <w:t>.</w:t>
      </w:r>
    </w:p>
    <w:p w:rsidR="00DC622B" w:rsidRDefault="00DC622B">
      <w:pPr>
        <w:pStyle w:val="BodyText"/>
        <w:numPr>
          <w:ilvl w:val="0"/>
          <w:numId w:val="10"/>
        </w:numPr>
        <w:spacing w:before="120" w:after="0"/>
      </w:pPr>
      <w:r>
        <w:t>Fotocopia fronte/retro di un documento di riconoscimento in corso di validità, del richiedente o del legale rappresentante della ditta istante ;</w:t>
      </w:r>
    </w:p>
    <w:p w:rsidR="00DC622B" w:rsidRDefault="00DC622B">
      <w:pPr>
        <w:pStyle w:val="BodyText"/>
        <w:numPr>
          <w:ilvl w:val="0"/>
          <w:numId w:val="9"/>
        </w:numPr>
        <w:spacing w:before="120" w:after="0"/>
      </w:pPr>
      <w:r>
        <w:t>Copia (eventuali precedenti Nulla Osta)</w:t>
      </w:r>
      <w:r>
        <w:tab/>
      </w:r>
    </w:p>
    <w:p w:rsidR="00DC622B" w:rsidRDefault="00DC622B">
      <w:pPr>
        <w:pStyle w:val="BodyText"/>
        <w:numPr>
          <w:ilvl w:val="0"/>
          <w:numId w:val="9"/>
        </w:numPr>
        <w:spacing w:before="120" w:after="0"/>
      </w:pPr>
      <w:r>
        <w:t>N. ……………Autocertificazioni dei requisiti morali e di inesistenza di precedenti fiscali</w:t>
      </w:r>
      <w:r>
        <w:rPr>
          <w:rStyle w:val="footnotereference"/>
        </w:rPr>
        <w:t xml:space="preserve"> </w:t>
      </w:r>
      <w:r>
        <w:rPr>
          <w:rStyle w:val="footnotereference"/>
        </w:rPr>
        <w:footnoteReference w:id="9"/>
      </w:r>
    </w:p>
    <w:p w:rsidR="00DC622B" w:rsidRDefault="00DC622B">
      <w:pPr>
        <w:pStyle w:val="BodyText"/>
        <w:numPr>
          <w:ilvl w:val="0"/>
          <w:numId w:val="9"/>
        </w:numPr>
        <w:spacing w:before="120" w:after="0"/>
      </w:pPr>
      <w:r>
        <w:t xml:space="preserve">Altro </w:t>
      </w:r>
      <w:r>
        <w:tab/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Autorizzo altresì il trattamento dei dati qui riportati.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Lì……………….Il…………………..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(Firma del richiedente)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Informativa ai sensi dell’art. 13 del D.l.vo n. 163/2003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i/>
          <w:iCs/>
          <w:sz w:val="24"/>
          <w:szCs w:val="24"/>
        </w:rPr>
      </w:pPr>
      <w:r>
        <w:rPr>
          <w:rFonts w:ascii="Cambria" w:eastAsia="Cambria" w:hAnsi="Cambria" w:cs="Cambria"/>
          <w:sz w:val="20"/>
          <w:szCs w:val="20"/>
        </w:rPr>
        <w:t>I dati e le informazioni dichiarate saranno utilizzati unicamente ai fini dell’istruttoria del procedimento  e per le finalità connesse allo stesso – il conferimento è obbligatorio ai fini del procedimento stesso.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left"/>
        <w:rPr>
          <w:rFonts w:ascii="Arial Unicode MS" w:eastAsia="Arial Unicode MS" w:hAnsi="Arial Unicode MS" w:cs="Arial Unicode MS"/>
          <w:sz w:val="24"/>
          <w:szCs w:val="24"/>
        </w:rPr>
        <w:sectPr w:rsidR="00000000">
          <w:headerReference w:type="default" r:id="rId9"/>
          <w:footerReference w:type="default" r:id="rId10"/>
          <w:pgSz w:w="11900" w:h="16840"/>
          <w:pgMar w:top="1417" w:right="1134" w:bottom="1134" w:left="1134" w:header="708" w:footer="708" w:gutter="0"/>
          <w:cols w:space="720"/>
        </w:sect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AUTOCERTIFICAZIONE DEL POSSESSO DEI REQUISITI MORALI E DI INESISTENZA DI PRECEDENTI FISCALI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(Art. 89  del D.Lgs. 06/09/2011, n. 159)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left"/>
        <w:rPr>
          <w:i/>
          <w:iCs/>
          <w:sz w:val="24"/>
          <w:szCs w:val="24"/>
          <w:lang w:val="en-US"/>
        </w:rPr>
      </w:pP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4"/>
          <w:szCs w:val="24"/>
        </w:rPr>
        <w:t>Il sottoscritto</w:t>
      </w:r>
      <w:r>
        <w:rPr>
          <w:sz w:val="20"/>
          <w:szCs w:val="20"/>
        </w:rPr>
        <w:t xml:space="preserve"> (Cognome) 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(Nome) 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right" w:leader="dot" w:pos="7513"/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(Codice Fiscale) </w:t>
      </w:r>
      <w:r>
        <w:rPr>
          <w:sz w:val="20"/>
          <w:szCs w:val="20"/>
        </w:rPr>
        <w:tab/>
        <w:t>(sesso)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left" w:leader="dot" w:pos="6096"/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(Luogo di nascita)</w:t>
      </w:r>
      <w:r>
        <w:rPr>
          <w:sz w:val="20"/>
          <w:szCs w:val="20"/>
        </w:rPr>
        <w:tab/>
        <w:t>Stato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right" w:leader="dot" w:pos="5954"/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(Data di nascita)</w:t>
      </w:r>
      <w:r>
        <w:rPr>
          <w:sz w:val="20"/>
          <w:szCs w:val="20"/>
        </w:rPr>
        <w:tab/>
        <w:t>(Cittadinanza)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(Stato o Comune di residenza)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left" w:leader="dot" w:pos="6946"/>
          <w:tab w:val="left" w:leader="dot" w:pos="9132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(Indirizzo)</w:t>
      </w:r>
      <w:r>
        <w:rPr>
          <w:sz w:val="20"/>
          <w:szCs w:val="20"/>
        </w:rPr>
        <w:tab/>
        <w:t>(CAP)</w:t>
      </w:r>
      <w:r>
        <w:rPr>
          <w:sz w:val="20"/>
          <w:szCs w:val="20"/>
        </w:rPr>
        <w:tab/>
      </w:r>
    </w:p>
    <w:p w:rsidR="00DC622B" w:rsidRDefault="00DC622B">
      <w:pPr>
        <w:pStyle w:val="BodyText"/>
        <w:tabs>
          <w:tab w:val="left" w:leader="dot" w:pos="6946"/>
          <w:tab w:val="left" w:leader="dot" w:pos="913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consapevole che le dichiarazioni false, la falsità in atti e l’uso di atti falsi comportano l’applicazione delle sanzioni penali previste dall’art. 76 del D.P.R. n. 445/200 e la decadenza dai benefici conseguiti, sotto la propria responsabilità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before="100" w:after="10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essere in possesso dei requisiti morali previsti dagli artt. 11 e 92 del Testo Unico delle Leggi di Pubblica Sicurezza e che non sussistono nei propri confronti “cause  di divieto, di decadenza o di sospensione di cui all'articolo 67” del D.Lgs. 06/09/2011, n. 159 (antimafia).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 avere procedimenti penali in corso né provvedimenti amministrativi definitivi che non consentono l’esercizio o la continuazione dell’attività;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trovarsi in stato di liquidazione o di fallimento e di non aver presentato domanda di concordato;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essere in regola con gli obblighi relativi al pagamento di imposte e tasse secondo la legislazione vigente;</w:t>
      </w:r>
    </w:p>
    <w:p w:rsidR="00DC622B" w:rsidRDefault="00DC622B">
      <w:pPr>
        <w:pStyle w:val="BodyTex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risultare formalmente imputato, ne aver riportato condanne per violazioni alla legge doganale o alle altre leggi la cui applicazione sia demandata alle Dogane.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Autorizzo altresì il trattamento dei dati qui riportati.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>Lì……………….Il…………………..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Documento……………..…………………….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rilasciato da……………….…………………. 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data………………………………….</w:t>
      </w: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</w:p>
    <w:p w:rsidR="00DC622B" w:rsidRDefault="00DC622B">
      <w:pPr>
        <w:pStyle w:val="BodyText"/>
        <w:tabs>
          <w:tab w:val="right" w:pos="5954"/>
          <w:tab w:val="left" w:pos="7371"/>
          <w:tab w:val="left" w:leader="dot" w:pos="9132"/>
          <w:tab w:val="right" w:pos="9356"/>
        </w:tabs>
        <w:spacing w:after="0"/>
        <w:ind w:left="360" w:firstLin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(Firma del richiedente)*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Informativa ai sensi dell’art. 13 del D.l.vo n. 163/2003</w:t>
      </w:r>
    </w:p>
    <w:p w:rsidR="00DC622B" w:rsidRDefault="00DC622B">
      <w:pPr>
        <w:pStyle w:val="BodyText"/>
        <w:tabs>
          <w:tab w:val="left" w:pos="709"/>
          <w:tab w:val="left" w:leader="dot" w:pos="6946"/>
          <w:tab w:val="left" w:leader="dot" w:pos="9132"/>
        </w:tabs>
        <w:spacing w:after="0" w:line="240" w:lineRule="auto"/>
        <w:ind w:firstLine="0"/>
        <w:rPr>
          <w:rFonts w:eastAsia="Arial Unicode MS"/>
          <w:color w:val="auto"/>
          <w:sz w:val="20"/>
          <w:szCs w:val="20"/>
          <w:lang/>
        </w:rPr>
      </w:pPr>
      <w:r>
        <w:rPr>
          <w:rFonts w:ascii="Cambria" w:eastAsia="Cambria" w:hAnsi="Cambria" w:cs="Cambria"/>
          <w:sz w:val="20"/>
          <w:szCs w:val="20"/>
        </w:rPr>
        <w:t>I dati e le informazioni dichiarate saranno utilizzati unicamente ai fini dell’istruttoria del procedimento  e per le finalità connesse allo stesso – il conferimento è obbligatorio ai fini del procedimento stesso.</w:t>
      </w:r>
    </w:p>
    <w:sectPr w:rsidR="00000000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22B" w:rsidRDefault="00DC622B">
      <w:r>
        <w:separator/>
      </w:r>
    </w:p>
  </w:endnote>
  <w:endnote w:type="continuationSeparator" w:id="0">
    <w:p w:rsidR="00DC622B" w:rsidRDefault="00DC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footer"/>
      <w:tabs>
        <w:tab w:val="clear" w:pos="9638"/>
        <w:tab w:val="right" w:pos="9612"/>
      </w:tabs>
      <w:rPr>
        <w:rFonts w:cs="Times New Roman"/>
        <w:color w:val="auto"/>
        <w:sz w:val="20"/>
        <w:szCs w:val="20"/>
        <w:lang/>
      </w:rPr>
    </w:pPr>
    <w:r>
      <w:rPr>
        <w:sz w:val="18"/>
        <w:szCs w:val="18"/>
      </w:rPr>
      <w:t>* da sottoscrivere in presenza del funzionario addetto ovvero allegare copia fotostatica del documento di riconoscimento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22B" w:rsidRDefault="00DC622B">
      <w:r>
        <w:separator/>
      </w:r>
    </w:p>
  </w:footnote>
  <w:footnote w:type="continuationSeparator" w:id="0">
    <w:p w:rsidR="00DC622B" w:rsidRDefault="00DC622B">
      <w:r>
        <w:continuationSeparator/>
      </w:r>
    </w:p>
  </w:footnote>
  <w:footnote w:id="1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Indicare il titolo che le legittima l’istanza:  “proprietaria”, “usufruttuaria”, “concessionaria” etr</w:t>
      </w:r>
    </w:p>
  </w:footnote>
  <w:footnote w:id="2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Descrivere sommariamente le opere da realizzare</w:t>
      </w:r>
    </w:p>
  </w:footnote>
  <w:footnote w:id="3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Inserire il nominativo ed eventuali recapiti del tecnico abilitato ed i riferimenti di iscrizione al relativo albo professionale  </w:t>
      </w:r>
    </w:p>
  </w:footnote>
  <w:footnote w:id="4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Inserire la data ed  protocollo di eventuali provvedimenti di autorizzazione rilasciati in passato  dall’Ufficio delle Dogane di Pescara;</w:t>
      </w:r>
    </w:p>
  </w:footnote>
  <w:footnote w:id="5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Se il nulla osta è richiesto in favore dei una ditta o società indicare la ragione sociale ed il nome del legale rappresentante con i relativi riferimenti, altrimenti il nome della persona fisica cessionaria ed i relativi riferimenti.</w:t>
      </w:r>
    </w:p>
  </w:footnote>
  <w:footnote w:id="6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Descrivere sommariamente le ragioni per cui si intende procedere al trasferimento (es., cessione di azienda, successione). </w:t>
      </w:r>
    </w:p>
  </w:footnote>
  <w:footnote w:id="7">
    <w:p w:rsidR="00DC622B" w:rsidRDefault="00DC622B">
      <w:pPr>
        <w:pStyle w:val="footnotetext"/>
        <w:ind w:left="284" w:hanging="284"/>
        <w:jc w:val="both"/>
        <w:rPr>
          <w:rFonts w:eastAsia="Arial Unicode MS"/>
          <w:color w:val="auto"/>
          <w:lang/>
        </w:rPr>
      </w:pPr>
      <w:r>
        <w:rPr>
          <w:sz w:val="24"/>
          <w:szCs w:val="24"/>
          <w:vertAlign w:val="superscript"/>
        </w:rPr>
        <w:footnoteRef/>
      </w:r>
      <w:r>
        <w:t xml:space="preserve"> Inserire la data ed  protocollo di eventuali provvedimenti di autorizzazione rilasciati in passato  dall’Ufficio delle Dogane di Pescara;</w:t>
      </w:r>
    </w:p>
  </w:footnote>
  <w:footnote w:id="8">
    <w:p w:rsidR="00DC622B" w:rsidRDefault="00DC622B">
      <w:pPr>
        <w:pStyle w:val="footnotetext"/>
        <w:ind w:left="284" w:hanging="284"/>
        <w:rPr>
          <w:rFonts w:eastAsia="Arial Unicode MS"/>
          <w:color w:val="auto"/>
          <w:lang/>
        </w:rPr>
      </w:pPr>
      <w:r>
        <w:rPr>
          <w:rStyle w:val="footnotereference"/>
        </w:rPr>
        <w:footnoteRef/>
      </w:r>
      <w:r>
        <w:t xml:space="preserve"> Indicare gli estremi del contratto registrato, atto notarile, successione ecc. ecc.) a seguito del quale si chiede la voltura</w:t>
      </w:r>
    </w:p>
  </w:footnote>
  <w:footnote w:id="9">
    <w:p w:rsidR="00DC622B" w:rsidRDefault="00DC622B">
      <w:pPr>
        <w:pStyle w:val="footnotetext"/>
        <w:ind w:left="284" w:hanging="284"/>
        <w:rPr>
          <w:rFonts w:eastAsia="Arial Unicode MS"/>
          <w:color w:val="auto"/>
          <w:lang/>
        </w:rPr>
      </w:pPr>
      <w:r>
        <w:rPr>
          <w:rStyle w:val="footnotereference"/>
        </w:rPr>
        <w:footnoteRef/>
      </w:r>
      <w:r>
        <w:t xml:space="preserve"> Allegare le Autocertificazioni dei requisiti morali di tutti i soggetti che hanno potere di rappresentanza del soggetto cedente e del soggetto cessionario dei diritti trasferiti.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header"/>
      <w:tabs>
        <w:tab w:val="clear" w:pos="9638"/>
        <w:tab w:val="right" w:pos="9612"/>
      </w:tabs>
      <w:rPr>
        <w:rFonts w:cs="Times New Roman"/>
        <w:color w:val="auto"/>
        <w:sz w:val="20"/>
        <w:szCs w:val="20"/>
        <w:lang/>
      </w:rPr>
    </w:pPr>
    <w:r>
      <w:t>Fac- simile Istanza per opere nuove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header"/>
      <w:tabs>
        <w:tab w:val="clear" w:pos="9638"/>
        <w:tab w:val="right" w:pos="9612"/>
      </w:tabs>
      <w:rPr>
        <w:rFonts w:cs="Times New Roman"/>
        <w:color w:val="auto"/>
        <w:sz w:val="20"/>
        <w:szCs w:val="20"/>
        <w:lang/>
      </w:rPr>
    </w:pPr>
    <w:r>
      <w:t>Fac- simile Istanza di rilascio di nulla osta al trasferimento di concessioni su aree demaniali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22B" w:rsidRDefault="00DC622B">
    <w:pPr>
      <w:pStyle w:val="header"/>
      <w:tabs>
        <w:tab w:val="clear" w:pos="9638"/>
        <w:tab w:val="right" w:pos="9612"/>
      </w:tabs>
      <w:rPr>
        <w:rFonts w:cs="Times New Roman"/>
        <w:color w:val="auto"/>
        <w:sz w:val="20"/>
        <w:szCs w:val="20"/>
        <w:lang/>
      </w:rPr>
    </w:pPr>
    <w:r>
      <w:t>Fac- simile Autocertificazioni dei requisiti morali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894EE873"/>
    <w:numStyleLink w:val="Stileimportato1"/>
  </w:abstractNum>
  <w:abstractNum w:abstractNumId="1" w15:restartNumberingAfterBreak="0">
    <w:nsid w:val="00000001"/>
    <w:multiLevelType w:val="hybridMultilevel"/>
    <w:tmpl w:val="894EE873"/>
    <w:numStyleLink w:val="Stileimportato1"/>
  </w:abstractNum>
  <w:abstractNum w:abstractNumId="2" w15:restartNumberingAfterBreak="0">
    <w:nsid w:val="00000002"/>
    <w:multiLevelType w:val="hybridMultilevel"/>
    <w:tmpl w:val="894EE875"/>
    <w:numStyleLink w:val="Stileimportato2"/>
  </w:abstractNum>
  <w:abstractNum w:abstractNumId="3" w15:restartNumberingAfterBreak="0">
    <w:nsid w:val="00000003"/>
    <w:multiLevelType w:val="hybridMultilevel"/>
    <w:tmpl w:val="894EE875"/>
    <w:numStyleLink w:val="Stileimportato2"/>
  </w:abstractNum>
  <w:num w:numId="1" w16cid:durableId="1640181387">
    <w:abstractNumId w:val="1"/>
  </w:num>
  <w:num w:numId="2" w16cid:durableId="1190410625">
    <w:abstractNumId w:val="0"/>
  </w:num>
  <w:num w:numId="3" w16cid:durableId="1162817239">
    <w:abstractNumId w:val="3"/>
  </w:num>
  <w:num w:numId="4" w16cid:durableId="845437995">
    <w:abstractNumId w:val="2"/>
  </w:num>
  <w:num w:numId="5" w16cid:durableId="955599476">
    <w:abstractNumId w:val="2"/>
    <w:lvlOverride w:ilvl="0">
      <w:lvl w:ilvl="0">
        <w:start w:val="1"/>
        <w:numFmt w:val="bullet"/>
        <w:lvlText w:val="ð"/>
        <w:lvlJc w:val="left"/>
        <w:pPr>
          <w:tabs>
            <w:tab w:val="num" w:pos="720"/>
          </w:tabs>
          <w:ind w:left="7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160"/>
          </w:tabs>
          <w:ind w:left="21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2880"/>
          </w:tabs>
          <w:ind w:left="28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320"/>
          </w:tabs>
          <w:ind w:left="43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5040"/>
          </w:tabs>
          <w:ind w:left="504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480"/>
          </w:tabs>
          <w:ind w:left="64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41578150">
    <w:abstractNumId w:val="2"/>
    <w:lvlOverride w:ilvl="0">
      <w:lvl w:ilvl="0">
        <w:start w:val="1"/>
        <w:numFmt w:val="bullet"/>
        <w:lvlText w:val="ð"/>
        <w:lvlJc w:val="left"/>
        <w:pPr>
          <w:tabs>
            <w:tab w:val="num" w:pos="720"/>
            <w:tab w:val="left" w:leader="dot" w:pos="9132"/>
          </w:tabs>
          <w:ind w:left="7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  <w:tab w:val="left" w:leader="dot" w:pos="9132"/>
          </w:tabs>
          <w:ind w:left="14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160"/>
            <w:tab w:val="left" w:leader="dot" w:pos="9132"/>
          </w:tabs>
          <w:ind w:left="21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2880"/>
            <w:tab w:val="left" w:leader="dot" w:pos="9132"/>
          </w:tabs>
          <w:ind w:left="28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  <w:tab w:val="left" w:leader="dot" w:pos="9132"/>
          </w:tabs>
          <w:ind w:left="36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320"/>
            <w:tab w:val="left" w:leader="dot" w:pos="9132"/>
          </w:tabs>
          <w:ind w:left="43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5040"/>
            <w:tab w:val="left" w:leader="dot" w:pos="9132"/>
          </w:tabs>
          <w:ind w:left="504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  <w:tab w:val="left" w:leader="dot" w:pos="9132"/>
          </w:tabs>
          <w:ind w:left="57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480"/>
            <w:tab w:val="left" w:leader="dot" w:pos="9132"/>
          </w:tabs>
          <w:ind w:left="64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7" w16cid:durableId="1438796958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426"/>
            <w:tab w:val="left" w:leader="dot" w:pos="9132"/>
          </w:tabs>
          <w:ind w:left="42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146"/>
            <w:tab w:val="left" w:leader="dot" w:pos="9132"/>
          </w:tabs>
          <w:ind w:left="114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1866"/>
            <w:tab w:val="left" w:leader="dot" w:pos="9132"/>
          </w:tabs>
          <w:ind w:left="186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586"/>
            <w:tab w:val="left" w:leader="dot" w:pos="9132"/>
          </w:tabs>
          <w:ind w:left="258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306"/>
            <w:tab w:val="left" w:leader="dot" w:pos="9132"/>
          </w:tabs>
          <w:ind w:left="330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026"/>
            <w:tab w:val="left" w:leader="dot" w:pos="9132"/>
          </w:tabs>
          <w:ind w:left="402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4746"/>
            <w:tab w:val="left" w:leader="dot" w:pos="9132"/>
          </w:tabs>
          <w:ind w:left="474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466"/>
            <w:tab w:val="left" w:leader="dot" w:pos="9132"/>
          </w:tabs>
          <w:ind w:left="546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186"/>
            <w:tab w:val="left" w:leader="dot" w:pos="9132"/>
          </w:tabs>
          <w:ind w:left="618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8" w16cid:durableId="71631446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426"/>
            <w:tab w:val="right" w:pos="5954"/>
            <w:tab w:val="left" w:pos="7371"/>
            <w:tab w:val="left" w:leader="dot" w:pos="9132"/>
            <w:tab w:val="right" w:pos="9356"/>
          </w:tabs>
          <w:ind w:left="42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146"/>
            <w:tab w:val="right" w:pos="5954"/>
            <w:tab w:val="left" w:pos="7371"/>
            <w:tab w:val="left" w:leader="dot" w:pos="9132"/>
            <w:tab w:val="right" w:pos="9356"/>
          </w:tabs>
          <w:ind w:left="114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1866"/>
            <w:tab w:val="right" w:pos="5954"/>
            <w:tab w:val="left" w:pos="7371"/>
            <w:tab w:val="left" w:leader="dot" w:pos="9132"/>
            <w:tab w:val="right" w:pos="9356"/>
          </w:tabs>
          <w:ind w:left="186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586"/>
            <w:tab w:val="right" w:pos="5954"/>
            <w:tab w:val="left" w:pos="7371"/>
            <w:tab w:val="left" w:leader="dot" w:pos="9132"/>
            <w:tab w:val="right" w:pos="9356"/>
          </w:tabs>
          <w:ind w:left="258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306"/>
            <w:tab w:val="right" w:pos="5954"/>
            <w:tab w:val="left" w:pos="7371"/>
            <w:tab w:val="left" w:leader="dot" w:pos="9132"/>
            <w:tab w:val="right" w:pos="9356"/>
          </w:tabs>
          <w:ind w:left="330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026"/>
            <w:tab w:val="right" w:pos="5954"/>
            <w:tab w:val="left" w:pos="7371"/>
            <w:tab w:val="left" w:leader="dot" w:pos="9132"/>
            <w:tab w:val="right" w:pos="9356"/>
          </w:tabs>
          <w:ind w:left="402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4746"/>
            <w:tab w:val="right" w:pos="5954"/>
            <w:tab w:val="left" w:pos="7371"/>
            <w:tab w:val="left" w:leader="dot" w:pos="9132"/>
            <w:tab w:val="right" w:pos="9356"/>
          </w:tabs>
          <w:ind w:left="474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466"/>
            <w:tab w:val="right" w:pos="5954"/>
            <w:tab w:val="left" w:pos="7371"/>
            <w:tab w:val="left" w:leader="dot" w:pos="9132"/>
            <w:tab w:val="right" w:pos="9356"/>
          </w:tabs>
          <w:ind w:left="546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186"/>
            <w:tab w:val="left" w:pos="7371"/>
            <w:tab w:val="left" w:leader="dot" w:pos="9132"/>
            <w:tab w:val="right" w:pos="9356"/>
          </w:tabs>
          <w:ind w:left="6186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9" w16cid:durableId="1112044849">
    <w:abstractNumId w:val="2"/>
    <w:lvlOverride w:ilvl="0">
      <w:lvl w:ilvl="0">
        <w:start w:val="1"/>
        <w:numFmt w:val="bullet"/>
        <w:lvlText w:val="ð"/>
        <w:lvlJc w:val="left"/>
        <w:pPr>
          <w:tabs>
            <w:tab w:val="num" w:pos="714"/>
            <w:tab w:val="left" w:leader="dot" w:pos="9132"/>
          </w:tabs>
          <w:ind w:left="71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34"/>
            <w:tab w:val="left" w:leader="dot" w:pos="9132"/>
          </w:tabs>
          <w:ind w:left="143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154"/>
            <w:tab w:val="left" w:leader="dot" w:pos="9132"/>
          </w:tabs>
          <w:ind w:left="215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2874"/>
            <w:tab w:val="left" w:leader="dot" w:pos="9132"/>
          </w:tabs>
          <w:ind w:left="287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594"/>
            <w:tab w:val="left" w:leader="dot" w:pos="9132"/>
          </w:tabs>
          <w:ind w:left="359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314"/>
            <w:tab w:val="left" w:leader="dot" w:pos="9132"/>
          </w:tabs>
          <w:ind w:left="431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5034"/>
            <w:tab w:val="left" w:leader="dot" w:pos="9132"/>
          </w:tabs>
          <w:ind w:left="503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54"/>
            <w:tab w:val="left" w:leader="dot" w:pos="9132"/>
          </w:tabs>
          <w:ind w:left="575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474"/>
            <w:tab w:val="left" w:leader="dot" w:pos="9132"/>
          </w:tabs>
          <w:ind w:left="647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 w16cid:durableId="1005135592">
    <w:abstractNumId w:val="2"/>
    <w:lvlOverride w:ilvl="0">
      <w:lvl w:ilvl="0">
        <w:start w:val="1"/>
        <w:numFmt w:val="bullet"/>
        <w:lvlText w:val="ð"/>
        <w:lvlJc w:val="left"/>
        <w:pPr>
          <w:tabs>
            <w:tab w:val="num" w:pos="714"/>
            <w:tab w:val="left" w:leader="dot" w:pos="5812"/>
            <w:tab w:val="left" w:leader="dot" w:pos="9132"/>
          </w:tabs>
          <w:ind w:left="71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34"/>
            <w:tab w:val="left" w:leader="dot" w:pos="5812"/>
            <w:tab w:val="left" w:leader="dot" w:pos="9132"/>
          </w:tabs>
          <w:ind w:left="143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154"/>
            <w:tab w:val="left" w:leader="dot" w:pos="5812"/>
            <w:tab w:val="left" w:leader="dot" w:pos="9132"/>
          </w:tabs>
          <w:ind w:left="215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2874"/>
            <w:tab w:val="left" w:leader="dot" w:pos="5812"/>
            <w:tab w:val="left" w:leader="dot" w:pos="9132"/>
          </w:tabs>
          <w:ind w:left="287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594"/>
            <w:tab w:val="left" w:leader="dot" w:pos="5812"/>
            <w:tab w:val="left" w:leader="dot" w:pos="9132"/>
          </w:tabs>
          <w:ind w:left="359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314"/>
            <w:tab w:val="left" w:leader="dot" w:pos="5812"/>
            <w:tab w:val="left" w:leader="dot" w:pos="9132"/>
          </w:tabs>
          <w:ind w:left="431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5034"/>
            <w:tab w:val="left" w:leader="dot" w:pos="5812"/>
            <w:tab w:val="left" w:leader="dot" w:pos="9132"/>
          </w:tabs>
          <w:ind w:left="5034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54"/>
            <w:tab w:val="left" w:leader="dot" w:pos="5812"/>
            <w:tab w:val="left" w:leader="dot" w:pos="9132"/>
          </w:tabs>
          <w:ind w:left="575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left" w:leader="dot" w:pos="5812"/>
            <w:tab w:val="num" w:pos="6474"/>
            <w:tab w:val="left" w:leader="dot" w:pos="9132"/>
          </w:tabs>
          <w:ind w:left="6474" w:hanging="357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1" w16cid:durableId="1351570883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709"/>
            <w:tab w:val="left" w:leader="dot" w:pos="6946"/>
            <w:tab w:val="left" w:leader="dot" w:pos="9132"/>
          </w:tabs>
          <w:ind w:left="425" w:hanging="141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6226"/>
            <w:tab w:val="left" w:leader="dot" w:pos="6946"/>
            <w:tab w:val="left" w:leader="dot" w:pos="9132"/>
          </w:tabs>
          <w:ind w:left="5942" w:hanging="565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5506"/>
            <w:tab w:val="left" w:leader="dot" w:pos="6946"/>
            <w:tab w:val="left" w:leader="dot" w:pos="9132"/>
          </w:tabs>
          <w:ind w:left="5222" w:hanging="493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4786"/>
            <w:tab w:val="left" w:leader="dot" w:pos="6946"/>
            <w:tab w:val="left" w:leader="dot" w:pos="9132"/>
          </w:tabs>
          <w:ind w:left="4502" w:hanging="421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66"/>
            <w:tab w:val="left" w:leader="dot" w:pos="6946"/>
            <w:tab w:val="left" w:leader="dot" w:pos="9132"/>
          </w:tabs>
          <w:ind w:left="3782" w:hanging="349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left" w:pos="709"/>
            <w:tab w:val="num" w:pos="3884"/>
            <w:tab w:val="left" w:leader="dot" w:pos="6946"/>
            <w:tab w:val="left" w:leader="dot" w:pos="9132"/>
          </w:tabs>
          <w:ind w:left="3600" w:hanging="277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left" w:pos="709"/>
            <w:tab w:val="num" w:pos="4604"/>
            <w:tab w:val="left" w:leader="dot" w:pos="6946"/>
            <w:tab w:val="left" w:leader="dot" w:pos="9132"/>
          </w:tabs>
          <w:ind w:left="4320" w:hanging="205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left" w:pos="709"/>
            <w:tab w:val="num" w:pos="5324"/>
            <w:tab w:val="left" w:leader="dot" w:pos="6946"/>
            <w:tab w:val="left" w:leader="dot" w:pos="9132"/>
          </w:tabs>
          <w:ind w:left="5040" w:hanging="133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left" w:pos="709"/>
            <w:tab w:val="num" w:pos="6044"/>
            <w:tab w:val="left" w:leader="dot" w:pos="6946"/>
            <w:tab w:val="left" w:leader="dot" w:pos="9132"/>
          </w:tabs>
          <w:ind w:left="5760" w:hanging="618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inkAnnotation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3074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B"/>
    <w:rsid w:val="00D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7530214-05D8-CE48-B786-AFBFFE0F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Arial Unicode MS" w:cs="Arial Unicode MS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u w:val="single"/>
    </w:rPr>
  </w:style>
  <w:style w:type="paragraph" w:customStyle="1" w:styleId="header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Text">
    <w:name w:val="Body Text"/>
    <w:pPr>
      <w:spacing w:after="160" w:line="340" w:lineRule="exact"/>
      <w:ind w:firstLine="284"/>
      <w:jc w:val="both"/>
    </w:pPr>
    <w:rPr>
      <w:color w:val="000000"/>
      <w:sz w:val="22"/>
      <w:szCs w:val="22"/>
      <w:u w:color="000000"/>
    </w:rPr>
  </w:style>
  <w:style w:type="paragraph" w:customStyle="1" w:styleId="footnotetext">
    <w:name w:val="footnote text"/>
    <w:rPr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customStyle="1" w:styleId="footnotereference">
    <w:name w:val="footnote reference"/>
    <w:rPr>
      <w:vertAlign w:val="superscript"/>
    </w:rPr>
  </w:style>
  <w:style w:type="paragraph" w:customStyle="1" w:styleId="footer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Giuseppe De Iuliis</cp:lastModifiedBy>
  <cp:revision>2</cp:revision>
  <dcterms:created xsi:type="dcterms:W3CDTF">2024-03-20T18:37:00Z</dcterms:created>
  <dcterms:modified xsi:type="dcterms:W3CDTF">2024-03-20T18:37:00Z</dcterms:modified>
</cp:coreProperties>
</file>